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71C" w:rsidRPr="002567CB" w:rsidRDefault="0088271C" w:rsidP="009C343E">
      <w:pPr>
        <w:ind w:right="-53" w:firstLine="567"/>
        <w:jc w:val="right"/>
        <w:rPr>
          <w:rFonts w:ascii="Times New Roman" w:hAnsi="Times New Roman"/>
          <w:b/>
          <w:color w:val="000000"/>
          <w:spacing w:val="4"/>
          <w:sz w:val="24"/>
          <w:szCs w:val="24"/>
        </w:rPr>
      </w:pPr>
      <w:r w:rsidRPr="002567CB">
        <w:rPr>
          <w:rFonts w:ascii="Times New Roman" w:hAnsi="Times New Roman"/>
          <w:b/>
          <w:color w:val="000000"/>
          <w:spacing w:val="4"/>
          <w:sz w:val="24"/>
          <w:szCs w:val="24"/>
        </w:rPr>
        <w:t>ПРОЕКТ!!!</w:t>
      </w:r>
    </w:p>
    <w:p w:rsidR="0088271C" w:rsidRPr="002567CB" w:rsidRDefault="0088271C" w:rsidP="009C343E">
      <w:pPr>
        <w:ind w:right="-53" w:firstLine="567"/>
        <w:jc w:val="center"/>
        <w:rPr>
          <w:rFonts w:ascii="Times New Roman" w:hAnsi="Times New Roman"/>
          <w:b/>
          <w:color w:val="000000"/>
          <w:spacing w:val="4"/>
          <w:sz w:val="24"/>
          <w:szCs w:val="24"/>
        </w:rPr>
      </w:pPr>
    </w:p>
    <w:p w:rsidR="0088271C" w:rsidRDefault="0088271C" w:rsidP="009C343E">
      <w:pPr>
        <w:ind w:right="-53" w:firstLine="567"/>
        <w:jc w:val="center"/>
        <w:rPr>
          <w:rFonts w:ascii="Times New Roman" w:hAnsi="Times New Roman"/>
          <w:b/>
          <w:color w:val="000000"/>
          <w:spacing w:val="4"/>
          <w:sz w:val="28"/>
          <w:szCs w:val="28"/>
        </w:rPr>
      </w:pPr>
      <w:r w:rsidRPr="0088271C">
        <w:rPr>
          <w:rFonts w:ascii="Times New Roman" w:hAnsi="Times New Roman"/>
          <w:b/>
          <w:color w:val="000000"/>
          <w:spacing w:val="4"/>
          <w:sz w:val="28"/>
          <w:szCs w:val="28"/>
        </w:rPr>
        <w:t>ДОГОВОР № ............/................ г.</w:t>
      </w:r>
    </w:p>
    <w:p w:rsidR="0088271C" w:rsidRPr="0088271C" w:rsidRDefault="0088271C" w:rsidP="009C343E">
      <w:pPr>
        <w:ind w:right="-53" w:firstLine="567"/>
        <w:jc w:val="center"/>
        <w:rPr>
          <w:rFonts w:ascii="Times New Roman" w:hAnsi="Times New Roman"/>
          <w:b/>
          <w:color w:val="000000"/>
          <w:spacing w:val="4"/>
          <w:sz w:val="28"/>
          <w:szCs w:val="28"/>
        </w:rPr>
      </w:pPr>
    </w:p>
    <w:p w:rsidR="0088271C" w:rsidRPr="0088226A" w:rsidRDefault="0088271C" w:rsidP="001B1037">
      <w:pPr>
        <w:ind w:right="-53"/>
        <w:jc w:val="center"/>
        <w:rPr>
          <w:rFonts w:ascii="Times New Roman" w:hAnsi="Times New Roman"/>
          <w:b/>
          <w:color w:val="000000"/>
          <w:spacing w:val="4"/>
          <w:sz w:val="24"/>
          <w:szCs w:val="24"/>
          <w:lang w:val="en-US"/>
        </w:rPr>
      </w:pPr>
      <w:r>
        <w:rPr>
          <w:rFonts w:ascii="Times New Roman" w:hAnsi="Times New Roman"/>
          <w:b/>
          <w:color w:val="000000"/>
          <w:spacing w:val="4"/>
          <w:sz w:val="24"/>
          <w:szCs w:val="24"/>
        </w:rPr>
        <w:t xml:space="preserve">за възлагане изпълнението на обществена поръчка с предмет : </w:t>
      </w:r>
      <w:r w:rsidRPr="0088226A">
        <w:rPr>
          <w:rFonts w:ascii="Times New Roman" w:hAnsi="Times New Roman"/>
          <w:b/>
          <w:sz w:val="24"/>
          <w:szCs w:val="24"/>
        </w:rPr>
        <w:t xml:space="preserve">„Доставка на нетни количества активна електрическа енергия </w:t>
      </w:r>
      <w:r w:rsidRPr="0088226A">
        <w:rPr>
          <w:rFonts w:ascii="Times New Roman" w:hAnsi="Times New Roman"/>
          <w:b/>
          <w:sz w:val="24"/>
          <w:szCs w:val="24"/>
          <w:lang w:val="en-US"/>
        </w:rPr>
        <w:t>(</w:t>
      </w:r>
      <w:r w:rsidRPr="0088226A">
        <w:rPr>
          <w:rFonts w:ascii="Times New Roman" w:hAnsi="Times New Roman"/>
          <w:b/>
          <w:sz w:val="24"/>
          <w:szCs w:val="24"/>
        </w:rPr>
        <w:t>високо /средно / ниско напрежение</w:t>
      </w:r>
      <w:r w:rsidRPr="0088226A">
        <w:rPr>
          <w:rFonts w:ascii="Times New Roman" w:hAnsi="Times New Roman"/>
          <w:b/>
          <w:sz w:val="24"/>
          <w:szCs w:val="24"/>
          <w:lang w:val="en-US"/>
        </w:rPr>
        <w:t>)</w:t>
      </w:r>
      <w:r w:rsidRPr="0088226A">
        <w:rPr>
          <w:rFonts w:ascii="Times New Roman" w:hAnsi="Times New Roman"/>
          <w:b/>
          <w:sz w:val="24"/>
          <w:szCs w:val="24"/>
        </w:rPr>
        <w:t xml:space="preserve"> и избор на координатор </w:t>
      </w:r>
      <w:r>
        <w:rPr>
          <w:rFonts w:ascii="Times New Roman" w:hAnsi="Times New Roman"/>
          <w:b/>
          <w:sz w:val="24"/>
          <w:szCs w:val="24"/>
        </w:rPr>
        <w:t xml:space="preserve">на стандартна </w:t>
      </w:r>
      <w:r w:rsidRPr="0088226A">
        <w:rPr>
          <w:rFonts w:ascii="Times New Roman" w:hAnsi="Times New Roman"/>
          <w:b/>
          <w:sz w:val="24"/>
          <w:szCs w:val="24"/>
        </w:rPr>
        <w:t>балансираща група за срок от 24 месеца“</w:t>
      </w:r>
    </w:p>
    <w:p w:rsidR="0088271C" w:rsidRPr="002567CB" w:rsidRDefault="0088271C" w:rsidP="009C343E">
      <w:pPr>
        <w:tabs>
          <w:tab w:val="left" w:pos="360"/>
          <w:tab w:val="left" w:pos="540"/>
          <w:tab w:val="left" w:pos="720"/>
          <w:tab w:val="left" w:pos="9000"/>
        </w:tabs>
        <w:adjustRightInd w:val="0"/>
        <w:ind w:right="-53"/>
        <w:jc w:val="both"/>
        <w:rPr>
          <w:rFonts w:ascii="Times New Roman" w:hAnsi="Times New Roman"/>
          <w:sz w:val="24"/>
          <w:szCs w:val="24"/>
        </w:rPr>
      </w:pPr>
    </w:p>
    <w:p w:rsidR="00BD0666" w:rsidRDefault="0088271C" w:rsidP="009C343E">
      <w:pPr>
        <w:pStyle w:val="a4"/>
        <w:tabs>
          <w:tab w:val="left" w:pos="1039"/>
          <w:tab w:val="left" w:leader="dot" w:pos="2377"/>
          <w:tab w:val="left" w:leader="dot" w:pos="9512"/>
        </w:tabs>
        <w:spacing w:line="341" w:lineRule="exact"/>
        <w:ind w:left="0" w:right="-53" w:firstLine="426"/>
        <w:rPr>
          <w:rFonts w:ascii="Times New Roman" w:hAnsi="Times New Roman"/>
          <w:sz w:val="24"/>
          <w:szCs w:val="24"/>
        </w:rPr>
      </w:pPr>
      <w:r>
        <w:rPr>
          <w:rFonts w:ascii="Times New Roman" w:hAnsi="Times New Roman"/>
          <w:sz w:val="24"/>
          <w:szCs w:val="24"/>
        </w:rPr>
        <w:t xml:space="preserve">Днес, ………. 20….. </w:t>
      </w:r>
      <w:r w:rsidRPr="002567CB">
        <w:rPr>
          <w:rFonts w:ascii="Times New Roman" w:hAnsi="Times New Roman"/>
          <w:sz w:val="24"/>
          <w:szCs w:val="24"/>
        </w:rPr>
        <w:t xml:space="preserve">г. в </w:t>
      </w:r>
      <w:r>
        <w:rPr>
          <w:rFonts w:ascii="Times New Roman" w:hAnsi="Times New Roman"/>
          <w:sz w:val="24"/>
          <w:szCs w:val="24"/>
        </w:rPr>
        <w:t>с. Стара река, Община Сливен, Област Сливен</w:t>
      </w:r>
      <w:r w:rsidRPr="002567CB">
        <w:rPr>
          <w:rFonts w:ascii="Times New Roman" w:hAnsi="Times New Roman"/>
          <w:sz w:val="24"/>
          <w:szCs w:val="24"/>
        </w:rPr>
        <w:t>,</w:t>
      </w:r>
      <w:r w:rsidRPr="008E5746">
        <w:rPr>
          <w:rFonts w:ascii="Times New Roman" w:hAnsi="Times New Roman" w:cs="Times New Roman"/>
          <w:b/>
          <w:sz w:val="24"/>
          <w:szCs w:val="24"/>
        </w:rPr>
        <w:t xml:space="preserve"> </w:t>
      </w:r>
      <w:r w:rsidRPr="008E5746">
        <w:rPr>
          <w:rFonts w:ascii="Times New Roman" w:hAnsi="Times New Roman" w:cs="Times New Roman"/>
          <w:sz w:val="24"/>
          <w:szCs w:val="24"/>
        </w:rPr>
        <w:t>в съответствие с резултатите от проведената открита процедура за възла</w:t>
      </w:r>
      <w:r>
        <w:rPr>
          <w:rFonts w:ascii="Times New Roman" w:hAnsi="Times New Roman" w:cs="Times New Roman"/>
          <w:sz w:val="24"/>
          <w:szCs w:val="24"/>
        </w:rPr>
        <w:t xml:space="preserve">гане на обществена поръчка, във </w:t>
      </w:r>
      <w:r w:rsidRPr="008E5746">
        <w:rPr>
          <w:rFonts w:ascii="Times New Roman" w:hAnsi="Times New Roman" w:cs="Times New Roman"/>
          <w:sz w:val="24"/>
          <w:szCs w:val="24"/>
        </w:rPr>
        <w:t>връзка с Решение за определяне на изпълнител</w:t>
      </w:r>
      <w:r w:rsidRPr="008E5746">
        <w:rPr>
          <w:rFonts w:ascii="Times New Roman" w:hAnsi="Times New Roman" w:cs="Times New Roman"/>
          <w:spacing w:val="3"/>
          <w:sz w:val="24"/>
          <w:szCs w:val="24"/>
        </w:rPr>
        <w:t xml:space="preserve"> </w:t>
      </w:r>
      <w:r>
        <w:rPr>
          <w:rFonts w:ascii="Times New Roman" w:hAnsi="Times New Roman" w:cs="Times New Roman"/>
          <w:sz w:val="24"/>
          <w:szCs w:val="24"/>
        </w:rPr>
        <w:t>№ ………/………..</w:t>
      </w:r>
      <w:r>
        <w:rPr>
          <w:rFonts w:ascii="Times New Roman" w:hAnsi="Times New Roman" w:cs="Times New Roman"/>
          <w:spacing w:val="-5"/>
          <w:sz w:val="24"/>
          <w:szCs w:val="24"/>
        </w:rPr>
        <w:t xml:space="preserve">г. и </w:t>
      </w:r>
      <w:r w:rsidRPr="008E5746">
        <w:rPr>
          <w:rFonts w:ascii="Times New Roman" w:hAnsi="Times New Roman" w:cs="Times New Roman"/>
          <w:sz w:val="24"/>
          <w:szCs w:val="24"/>
        </w:rPr>
        <w:t>на основание чл. 112, ал. 1 от Закона за обществените поръчки, чл. 100, ал. 1 от Закона за енергетиката (ЗЕ), Правилата за търговия с електрическа енергия (ПТЕЕ), Правила за измерване на количеството електрическа енергия (ПИКЕЕ), Правилата за условията и реда за достъп до електропреносната и електроразпределителните мрежи и Инструкция № 1 за получаване на достъп до</w:t>
      </w:r>
      <w:r>
        <w:rPr>
          <w:rFonts w:ascii="Times New Roman" w:hAnsi="Times New Roman" w:cs="Times New Roman"/>
          <w:sz w:val="24"/>
          <w:szCs w:val="24"/>
        </w:rPr>
        <w:t xml:space="preserve"> </w:t>
      </w:r>
      <w:r w:rsidRPr="008E5746">
        <w:rPr>
          <w:rFonts w:ascii="Times New Roman" w:hAnsi="Times New Roman" w:cs="Times New Roman"/>
          <w:sz w:val="24"/>
          <w:szCs w:val="24"/>
        </w:rPr>
        <w:t>електропреносната и/или електроразпределителна мрежа, се сключи настоящият договор (за краткост по-нататък: „договора”)</w:t>
      </w:r>
      <w:r w:rsidRPr="0088271C">
        <w:rPr>
          <w:rFonts w:ascii="Times New Roman" w:hAnsi="Times New Roman"/>
          <w:sz w:val="24"/>
          <w:szCs w:val="24"/>
        </w:rPr>
        <w:t xml:space="preserve"> </w:t>
      </w:r>
      <w:r>
        <w:rPr>
          <w:rFonts w:ascii="Times New Roman" w:hAnsi="Times New Roman"/>
          <w:sz w:val="24"/>
          <w:szCs w:val="24"/>
        </w:rPr>
        <w:t>между</w:t>
      </w:r>
      <w:r w:rsidRPr="002567CB">
        <w:rPr>
          <w:rFonts w:ascii="Times New Roman" w:hAnsi="Times New Roman"/>
          <w:sz w:val="24"/>
          <w:szCs w:val="24"/>
        </w:rPr>
        <w:t>:</w:t>
      </w:r>
    </w:p>
    <w:p w:rsidR="0088271C" w:rsidRPr="008E5746" w:rsidRDefault="0088271C" w:rsidP="009C343E">
      <w:pPr>
        <w:pStyle w:val="a4"/>
        <w:tabs>
          <w:tab w:val="left" w:pos="1039"/>
          <w:tab w:val="left" w:leader="dot" w:pos="2377"/>
          <w:tab w:val="left" w:leader="dot" w:pos="9512"/>
        </w:tabs>
        <w:spacing w:line="341" w:lineRule="exact"/>
        <w:ind w:left="0" w:right="-53" w:firstLine="426"/>
        <w:rPr>
          <w:rFonts w:ascii="Times New Roman" w:hAnsi="Times New Roman" w:cs="Times New Roman"/>
          <w:sz w:val="24"/>
          <w:szCs w:val="24"/>
        </w:rPr>
      </w:pPr>
    </w:p>
    <w:p w:rsidR="00BD0666" w:rsidRPr="008E5746" w:rsidRDefault="008E5746" w:rsidP="00C85763">
      <w:pPr>
        <w:pStyle w:val="a4"/>
        <w:numPr>
          <w:ilvl w:val="0"/>
          <w:numId w:val="16"/>
        </w:numPr>
        <w:tabs>
          <w:tab w:val="left" w:pos="993"/>
        </w:tabs>
        <w:spacing w:before="1"/>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ТП „ДГС </w:t>
      </w:r>
      <w:r w:rsidR="0088271C" w:rsidRPr="0088271C">
        <w:rPr>
          <w:rFonts w:ascii="Times New Roman" w:hAnsi="Times New Roman"/>
          <w:b/>
          <w:sz w:val="24"/>
          <w:szCs w:val="24"/>
        </w:rPr>
        <w:t>Стара река</w:t>
      </w:r>
      <w:r w:rsidR="0088271C">
        <w:rPr>
          <w:rFonts w:ascii="Times New Roman" w:hAnsi="Times New Roman"/>
          <w:sz w:val="24"/>
          <w:szCs w:val="24"/>
        </w:rPr>
        <w:t xml:space="preserve"> </w:t>
      </w:r>
      <w:r w:rsidR="00ED53DF" w:rsidRPr="008E5746">
        <w:rPr>
          <w:rFonts w:ascii="Times New Roman" w:hAnsi="Times New Roman" w:cs="Times New Roman"/>
          <w:b/>
          <w:sz w:val="24"/>
          <w:szCs w:val="24"/>
        </w:rPr>
        <w:t>”</w:t>
      </w:r>
      <w:r w:rsidR="0088271C">
        <w:rPr>
          <w:rFonts w:ascii="Times New Roman" w:hAnsi="Times New Roman" w:cs="Times New Roman"/>
          <w:b/>
          <w:sz w:val="24"/>
          <w:szCs w:val="24"/>
        </w:rPr>
        <w:t xml:space="preserve"> към ЮИ</w:t>
      </w:r>
      <w:r w:rsidR="00BA0C69">
        <w:rPr>
          <w:rFonts w:ascii="Times New Roman" w:hAnsi="Times New Roman" w:cs="Times New Roman"/>
          <w:b/>
          <w:sz w:val="24"/>
          <w:szCs w:val="24"/>
        </w:rPr>
        <w:t xml:space="preserve">ДП гр. </w:t>
      </w:r>
      <w:r w:rsidR="0088271C">
        <w:rPr>
          <w:rFonts w:ascii="Times New Roman" w:hAnsi="Times New Roman" w:cs="Times New Roman"/>
          <w:b/>
          <w:sz w:val="24"/>
          <w:szCs w:val="24"/>
        </w:rPr>
        <w:t>Сливен</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 xml:space="preserve">вписано в Търговския регистър </w:t>
      </w:r>
      <w:r w:rsidRPr="008E5746">
        <w:rPr>
          <w:rFonts w:ascii="Times New Roman" w:hAnsi="Times New Roman" w:cs="Times New Roman"/>
          <w:sz w:val="24"/>
          <w:szCs w:val="24"/>
        </w:rPr>
        <w:t>към Агенция по вписванията с ЕИК: 2016</w:t>
      </w:r>
      <w:r w:rsidR="00B72E54">
        <w:rPr>
          <w:rFonts w:ascii="Times New Roman" w:hAnsi="Times New Roman" w:cs="Times New Roman"/>
          <w:sz w:val="24"/>
          <w:szCs w:val="24"/>
        </w:rPr>
        <w:t>1</w:t>
      </w:r>
      <w:r w:rsidR="0088271C">
        <w:rPr>
          <w:rFonts w:ascii="Times New Roman" w:hAnsi="Times New Roman" w:cs="Times New Roman"/>
          <w:sz w:val="24"/>
          <w:szCs w:val="24"/>
        </w:rPr>
        <w:t>76540065</w:t>
      </w:r>
      <w:r w:rsidR="00ED53DF" w:rsidRPr="008E5746">
        <w:rPr>
          <w:rFonts w:ascii="Times New Roman" w:hAnsi="Times New Roman" w:cs="Times New Roman"/>
          <w:sz w:val="24"/>
          <w:szCs w:val="24"/>
        </w:rPr>
        <w:t xml:space="preserve">, представлявано от инж. </w:t>
      </w:r>
      <w:r w:rsidR="0088271C">
        <w:rPr>
          <w:rFonts w:ascii="Times New Roman" w:hAnsi="Times New Roman" w:cs="Times New Roman"/>
          <w:sz w:val="24"/>
          <w:szCs w:val="24"/>
        </w:rPr>
        <w:t>Ивайло Русев, в качеството си на Д</w:t>
      </w:r>
      <w:r w:rsidR="00ED53DF" w:rsidRPr="008E5746">
        <w:rPr>
          <w:rFonts w:ascii="Times New Roman" w:hAnsi="Times New Roman" w:cs="Times New Roman"/>
          <w:sz w:val="24"/>
          <w:szCs w:val="24"/>
        </w:rPr>
        <w:t xml:space="preserve">иректор и </w:t>
      </w:r>
      <w:r w:rsidR="0088271C">
        <w:rPr>
          <w:rFonts w:ascii="Times New Roman" w:hAnsi="Times New Roman" w:cs="Times New Roman"/>
          <w:sz w:val="24"/>
          <w:szCs w:val="24"/>
        </w:rPr>
        <w:t>Силвия Керина</w:t>
      </w:r>
      <w:r w:rsidR="00ED53DF" w:rsidRPr="008E5746">
        <w:rPr>
          <w:rFonts w:ascii="Times New Roman" w:hAnsi="Times New Roman" w:cs="Times New Roman"/>
          <w:sz w:val="24"/>
          <w:szCs w:val="24"/>
        </w:rPr>
        <w:t xml:space="preserve"> – главен счетоводител, със седалище и адрес на управление: </w:t>
      </w:r>
      <w:r w:rsidR="0088271C">
        <w:rPr>
          <w:rFonts w:ascii="Times New Roman" w:hAnsi="Times New Roman" w:cs="Times New Roman"/>
          <w:sz w:val="24"/>
          <w:szCs w:val="24"/>
        </w:rPr>
        <w:t>с</w:t>
      </w:r>
      <w:r w:rsidRPr="008E5746">
        <w:rPr>
          <w:rFonts w:ascii="Times New Roman" w:hAnsi="Times New Roman" w:cs="Times New Roman"/>
          <w:sz w:val="24"/>
          <w:szCs w:val="24"/>
        </w:rPr>
        <w:t xml:space="preserve">. </w:t>
      </w:r>
      <w:r w:rsidR="0088271C">
        <w:rPr>
          <w:rFonts w:ascii="Times New Roman" w:hAnsi="Times New Roman"/>
          <w:sz w:val="24"/>
          <w:szCs w:val="24"/>
        </w:rPr>
        <w:t>Стара река</w:t>
      </w:r>
      <w:r w:rsidR="0088271C">
        <w:rPr>
          <w:rFonts w:ascii="Times New Roman" w:hAnsi="Times New Roman" w:cs="Times New Roman"/>
          <w:sz w:val="24"/>
          <w:szCs w:val="24"/>
        </w:rPr>
        <w:t xml:space="preserve">, </w:t>
      </w:r>
      <w:r w:rsidRPr="008E5746">
        <w:rPr>
          <w:rFonts w:ascii="Times New Roman" w:hAnsi="Times New Roman" w:cs="Times New Roman"/>
          <w:sz w:val="24"/>
          <w:szCs w:val="24"/>
        </w:rPr>
        <w:t>ул. „</w:t>
      </w:r>
      <w:r w:rsidR="0088271C">
        <w:rPr>
          <w:rFonts w:ascii="Times New Roman" w:hAnsi="Times New Roman" w:cs="Times New Roman"/>
          <w:sz w:val="24"/>
          <w:szCs w:val="24"/>
        </w:rPr>
        <w:t>Съби Димитров“ № 1</w:t>
      </w:r>
      <w:r w:rsidR="00ED53DF" w:rsidRPr="008E5746">
        <w:rPr>
          <w:rFonts w:ascii="Times New Roman" w:hAnsi="Times New Roman" w:cs="Times New Roman"/>
          <w:sz w:val="24"/>
          <w:szCs w:val="24"/>
        </w:rPr>
        <w:t xml:space="preserve">, наричан по-долу за краткост </w:t>
      </w:r>
      <w:r w:rsidR="00ED53DF" w:rsidRPr="008E5746">
        <w:rPr>
          <w:rFonts w:ascii="Times New Roman" w:hAnsi="Times New Roman" w:cs="Times New Roman"/>
          <w:b/>
          <w:sz w:val="24"/>
          <w:szCs w:val="24"/>
        </w:rPr>
        <w:t>ВЪЗЛОЖИТЕЛ</w:t>
      </w:r>
      <w:r w:rsidR="00ED53DF" w:rsidRPr="008E5746">
        <w:rPr>
          <w:rFonts w:ascii="Times New Roman" w:hAnsi="Times New Roman" w:cs="Times New Roman"/>
          <w:sz w:val="24"/>
          <w:szCs w:val="24"/>
        </w:rPr>
        <w:t>, от една</w:t>
      </w:r>
      <w:r w:rsidR="00ED53DF" w:rsidRPr="008E5746">
        <w:rPr>
          <w:rFonts w:ascii="Times New Roman" w:hAnsi="Times New Roman" w:cs="Times New Roman"/>
          <w:spacing w:val="-8"/>
          <w:sz w:val="24"/>
          <w:szCs w:val="24"/>
        </w:rPr>
        <w:t xml:space="preserve"> </w:t>
      </w:r>
      <w:r w:rsidR="0088271C">
        <w:rPr>
          <w:rFonts w:ascii="Times New Roman" w:hAnsi="Times New Roman" w:cs="Times New Roman"/>
          <w:sz w:val="24"/>
          <w:szCs w:val="24"/>
        </w:rPr>
        <w:t>страна</w:t>
      </w:r>
      <w:r>
        <w:rPr>
          <w:rFonts w:ascii="Times New Roman" w:hAnsi="Times New Roman" w:cs="Times New Roman"/>
          <w:sz w:val="24"/>
          <w:szCs w:val="24"/>
        </w:rPr>
        <w:t xml:space="preserve"> </w:t>
      </w:r>
      <w:r w:rsidR="00ED53DF" w:rsidRPr="008E5746">
        <w:rPr>
          <w:rFonts w:ascii="Times New Roman" w:hAnsi="Times New Roman" w:cs="Times New Roman"/>
          <w:sz w:val="24"/>
          <w:szCs w:val="24"/>
        </w:rPr>
        <w:t>и</w:t>
      </w:r>
    </w:p>
    <w:p w:rsidR="00BD0666" w:rsidRPr="008E5746" w:rsidRDefault="00BD0666" w:rsidP="009C343E">
      <w:pPr>
        <w:pStyle w:val="a3"/>
        <w:spacing w:before="1"/>
        <w:ind w:left="0" w:right="-53" w:firstLine="0"/>
        <w:jc w:val="left"/>
        <w:rPr>
          <w:rFonts w:ascii="Times New Roman" w:hAnsi="Times New Roman" w:cs="Times New Roman"/>
          <w:sz w:val="24"/>
          <w:szCs w:val="24"/>
        </w:rPr>
      </w:pPr>
    </w:p>
    <w:p w:rsidR="0088271C" w:rsidRPr="0088271C" w:rsidRDefault="008E5746" w:rsidP="009C343E">
      <w:pPr>
        <w:pStyle w:val="a4"/>
        <w:numPr>
          <w:ilvl w:val="0"/>
          <w:numId w:val="16"/>
        </w:numPr>
        <w:tabs>
          <w:tab w:val="left" w:pos="1039"/>
          <w:tab w:val="left" w:leader="dot" w:pos="2377"/>
          <w:tab w:val="left" w:leader="dot" w:pos="9512"/>
        </w:tabs>
        <w:spacing w:line="341" w:lineRule="exact"/>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 ………………………….. АД/ЕАД/ООД/ЕООД</w:t>
      </w:r>
      <w:r w:rsidR="00ED53DF" w:rsidRPr="008E5746">
        <w:rPr>
          <w:rFonts w:ascii="Times New Roman" w:hAnsi="Times New Roman" w:cs="Times New Roman"/>
          <w:sz w:val="24"/>
          <w:szCs w:val="24"/>
        </w:rPr>
        <w:t xml:space="preserve"> вписано в Търговския регистър към Агенция по</w:t>
      </w:r>
      <w:r w:rsidR="00ED53DF" w:rsidRPr="008E5746">
        <w:rPr>
          <w:rFonts w:ascii="Times New Roman" w:hAnsi="Times New Roman" w:cs="Times New Roman"/>
          <w:spacing w:val="28"/>
          <w:sz w:val="24"/>
          <w:szCs w:val="24"/>
        </w:rPr>
        <w:t xml:space="preserve"> </w:t>
      </w:r>
      <w:r w:rsidR="00ED53DF" w:rsidRPr="008E5746">
        <w:rPr>
          <w:rFonts w:ascii="Times New Roman" w:hAnsi="Times New Roman" w:cs="Times New Roman"/>
          <w:sz w:val="24"/>
          <w:szCs w:val="24"/>
        </w:rPr>
        <w:t>вписванията</w:t>
      </w:r>
      <w:r w:rsidRPr="008E5746">
        <w:rPr>
          <w:rFonts w:ascii="Times New Roman" w:hAnsi="Times New Roman" w:cs="Times New Roman"/>
          <w:sz w:val="24"/>
          <w:szCs w:val="24"/>
        </w:rPr>
        <w:t xml:space="preserve"> </w:t>
      </w:r>
      <w:r w:rsidR="00ED53DF" w:rsidRPr="008E5746">
        <w:rPr>
          <w:rFonts w:ascii="Times New Roman" w:hAnsi="Times New Roman" w:cs="Times New Roman"/>
          <w:sz w:val="24"/>
          <w:szCs w:val="24"/>
        </w:rPr>
        <w:t>с</w:t>
      </w:r>
      <w:r w:rsidR="00ED53DF" w:rsidRPr="008E5746">
        <w:rPr>
          <w:rFonts w:ascii="Times New Roman" w:hAnsi="Times New Roman" w:cs="Times New Roman"/>
          <w:spacing w:val="13"/>
          <w:sz w:val="24"/>
          <w:szCs w:val="24"/>
        </w:rPr>
        <w:t xml:space="preserve"> </w:t>
      </w:r>
      <w:r w:rsidR="00ED53DF" w:rsidRPr="008E5746">
        <w:rPr>
          <w:rFonts w:ascii="Times New Roman" w:hAnsi="Times New Roman" w:cs="Times New Roman"/>
          <w:sz w:val="24"/>
          <w:szCs w:val="24"/>
        </w:rPr>
        <w:t>ЕИК</w:t>
      </w:r>
      <w:r w:rsidR="00ED53DF" w:rsidRPr="008E5746">
        <w:rPr>
          <w:rFonts w:ascii="Times New Roman" w:hAnsi="Times New Roman" w:cs="Times New Roman"/>
          <w:spacing w:val="14"/>
          <w:sz w:val="24"/>
          <w:szCs w:val="24"/>
        </w:rPr>
        <w:t xml:space="preserve"> </w:t>
      </w:r>
      <w:r w:rsidR="00ED53DF" w:rsidRPr="008E5746">
        <w:rPr>
          <w:rFonts w:ascii="Times New Roman" w:hAnsi="Times New Roman" w:cs="Times New Roman"/>
          <w:sz w:val="24"/>
          <w:szCs w:val="24"/>
        </w:rPr>
        <w:t>.............,</w:t>
      </w:r>
      <w:r w:rsidR="00ED53DF" w:rsidRPr="008E5746">
        <w:rPr>
          <w:rFonts w:ascii="Times New Roman" w:hAnsi="Times New Roman" w:cs="Times New Roman"/>
          <w:spacing w:val="14"/>
          <w:sz w:val="24"/>
          <w:szCs w:val="24"/>
        </w:rPr>
        <w:t xml:space="preserve"> </w:t>
      </w:r>
      <w:r w:rsidR="00ED53DF" w:rsidRPr="008E5746">
        <w:rPr>
          <w:rFonts w:ascii="Times New Roman" w:hAnsi="Times New Roman" w:cs="Times New Roman"/>
          <w:sz w:val="24"/>
          <w:szCs w:val="24"/>
        </w:rPr>
        <w:t>със</w:t>
      </w:r>
      <w:r w:rsidR="00ED53DF" w:rsidRPr="008E5746">
        <w:rPr>
          <w:rFonts w:ascii="Times New Roman" w:hAnsi="Times New Roman" w:cs="Times New Roman"/>
          <w:spacing w:val="13"/>
          <w:sz w:val="24"/>
          <w:szCs w:val="24"/>
        </w:rPr>
        <w:t xml:space="preserve"> </w:t>
      </w:r>
      <w:r w:rsidR="00ED53DF" w:rsidRPr="008E5746">
        <w:rPr>
          <w:rFonts w:ascii="Times New Roman" w:hAnsi="Times New Roman" w:cs="Times New Roman"/>
          <w:sz w:val="24"/>
          <w:szCs w:val="24"/>
        </w:rPr>
        <w:t>седалище</w:t>
      </w:r>
      <w:r w:rsidR="00ED53DF" w:rsidRPr="008E5746">
        <w:rPr>
          <w:rFonts w:ascii="Times New Roman" w:hAnsi="Times New Roman" w:cs="Times New Roman"/>
          <w:spacing w:val="14"/>
          <w:sz w:val="24"/>
          <w:szCs w:val="24"/>
        </w:rPr>
        <w:t xml:space="preserve"> </w:t>
      </w:r>
      <w:r w:rsidR="00ED53DF" w:rsidRPr="008E5746">
        <w:rPr>
          <w:rFonts w:ascii="Times New Roman" w:hAnsi="Times New Roman" w:cs="Times New Roman"/>
          <w:sz w:val="24"/>
          <w:szCs w:val="24"/>
        </w:rPr>
        <w:t>и</w:t>
      </w:r>
      <w:r w:rsidR="00ED53DF" w:rsidRPr="008E5746">
        <w:rPr>
          <w:rFonts w:ascii="Times New Roman" w:hAnsi="Times New Roman" w:cs="Times New Roman"/>
          <w:spacing w:val="13"/>
          <w:sz w:val="24"/>
          <w:szCs w:val="24"/>
        </w:rPr>
        <w:t xml:space="preserve"> </w:t>
      </w:r>
      <w:r w:rsidR="00ED53DF" w:rsidRPr="008E5746">
        <w:rPr>
          <w:rFonts w:ascii="Times New Roman" w:hAnsi="Times New Roman" w:cs="Times New Roman"/>
          <w:sz w:val="24"/>
          <w:szCs w:val="24"/>
        </w:rPr>
        <w:t>адрес</w:t>
      </w:r>
      <w:r w:rsidR="00ED53DF" w:rsidRPr="008E5746">
        <w:rPr>
          <w:rFonts w:ascii="Times New Roman" w:hAnsi="Times New Roman" w:cs="Times New Roman"/>
          <w:spacing w:val="12"/>
          <w:sz w:val="24"/>
          <w:szCs w:val="24"/>
        </w:rPr>
        <w:t xml:space="preserve"> </w:t>
      </w:r>
      <w:r w:rsidR="00ED53DF" w:rsidRPr="008E5746">
        <w:rPr>
          <w:rFonts w:ascii="Times New Roman" w:hAnsi="Times New Roman" w:cs="Times New Roman"/>
          <w:sz w:val="24"/>
          <w:szCs w:val="24"/>
        </w:rPr>
        <w:t>на</w:t>
      </w:r>
      <w:r w:rsidR="00ED53DF" w:rsidRPr="008E5746">
        <w:rPr>
          <w:rFonts w:ascii="Times New Roman" w:hAnsi="Times New Roman" w:cs="Times New Roman"/>
          <w:spacing w:val="12"/>
          <w:sz w:val="24"/>
          <w:szCs w:val="24"/>
        </w:rPr>
        <w:t xml:space="preserve"> </w:t>
      </w:r>
      <w:r w:rsidR="00ED53DF" w:rsidRPr="008E5746">
        <w:rPr>
          <w:rFonts w:ascii="Times New Roman" w:hAnsi="Times New Roman" w:cs="Times New Roman"/>
          <w:sz w:val="24"/>
          <w:szCs w:val="24"/>
        </w:rPr>
        <w:t>управление:</w:t>
      </w:r>
      <w:r w:rsidR="00ED53DF" w:rsidRPr="008E5746">
        <w:rPr>
          <w:rFonts w:ascii="Times New Roman" w:hAnsi="Times New Roman" w:cs="Times New Roman"/>
          <w:spacing w:val="13"/>
          <w:sz w:val="24"/>
          <w:szCs w:val="24"/>
        </w:rPr>
        <w:t xml:space="preserve"> </w:t>
      </w:r>
      <w:r w:rsidR="00ED53DF" w:rsidRPr="008E5746">
        <w:rPr>
          <w:rFonts w:ascii="Times New Roman" w:hAnsi="Times New Roman" w:cs="Times New Roman"/>
          <w:sz w:val="24"/>
          <w:szCs w:val="24"/>
        </w:rPr>
        <w:t>...............,</w:t>
      </w:r>
      <w:r w:rsidR="00ED53DF" w:rsidRPr="008E5746">
        <w:rPr>
          <w:rFonts w:ascii="Times New Roman" w:hAnsi="Times New Roman" w:cs="Times New Roman"/>
          <w:spacing w:val="14"/>
          <w:sz w:val="24"/>
          <w:szCs w:val="24"/>
        </w:rPr>
        <w:t xml:space="preserve"> </w:t>
      </w:r>
      <w:r w:rsidR="00ED53DF" w:rsidRPr="008E5746">
        <w:rPr>
          <w:rFonts w:ascii="Times New Roman" w:hAnsi="Times New Roman" w:cs="Times New Roman"/>
          <w:sz w:val="24"/>
          <w:szCs w:val="24"/>
        </w:rPr>
        <w:t>представлявано</w:t>
      </w:r>
      <w:r w:rsidRPr="008E5746">
        <w:rPr>
          <w:rFonts w:ascii="Times New Roman" w:hAnsi="Times New Roman" w:cs="Times New Roman"/>
          <w:sz w:val="24"/>
          <w:szCs w:val="24"/>
        </w:rPr>
        <w:t xml:space="preserve"> </w:t>
      </w:r>
      <w:r w:rsidR="00ED53DF" w:rsidRPr="008E5746">
        <w:rPr>
          <w:rFonts w:ascii="Times New Roman" w:hAnsi="Times New Roman" w:cs="Times New Roman"/>
          <w:sz w:val="24"/>
          <w:szCs w:val="24"/>
        </w:rPr>
        <w:t xml:space="preserve">от ..................., наричано за краткост по – долу </w:t>
      </w:r>
      <w:r w:rsidR="00ED53DF" w:rsidRPr="008E5746">
        <w:rPr>
          <w:rFonts w:ascii="Times New Roman" w:hAnsi="Times New Roman" w:cs="Times New Roman"/>
          <w:b/>
          <w:sz w:val="24"/>
          <w:szCs w:val="24"/>
        </w:rPr>
        <w:t>ИЗПЪЛНИТЕЛ</w:t>
      </w:r>
      <w:r w:rsidR="0088271C" w:rsidRPr="0088271C">
        <w:rPr>
          <w:rFonts w:ascii="Times New Roman" w:hAnsi="Times New Roman"/>
          <w:b/>
          <w:sz w:val="24"/>
          <w:szCs w:val="24"/>
        </w:rPr>
        <w:t xml:space="preserve">, </w:t>
      </w:r>
      <w:r w:rsidR="0088271C" w:rsidRPr="0088271C">
        <w:rPr>
          <w:rFonts w:ascii="Times New Roman" w:hAnsi="Times New Roman"/>
          <w:sz w:val="24"/>
          <w:szCs w:val="24"/>
        </w:rPr>
        <w:t xml:space="preserve">от друга страна за следното: </w:t>
      </w:r>
    </w:p>
    <w:p w:rsidR="00BD0666" w:rsidRPr="008E5746" w:rsidRDefault="00BD0666" w:rsidP="009C343E">
      <w:pPr>
        <w:pStyle w:val="a3"/>
        <w:spacing w:before="11"/>
        <w:ind w:left="0" w:right="-53" w:firstLine="0"/>
        <w:jc w:val="left"/>
        <w:rPr>
          <w:rFonts w:ascii="Times New Roman" w:hAnsi="Times New Roman" w:cs="Times New Roman"/>
          <w:sz w:val="24"/>
          <w:szCs w:val="24"/>
        </w:rPr>
      </w:pPr>
    </w:p>
    <w:p w:rsidR="008E5746" w:rsidRDefault="008E5746" w:rsidP="009C343E">
      <w:pPr>
        <w:ind w:right="-53"/>
      </w:pPr>
    </w:p>
    <w:p w:rsidR="00BD0666" w:rsidRDefault="00ED53DF" w:rsidP="00AB080C">
      <w:pPr>
        <w:pStyle w:val="1"/>
        <w:spacing w:before="34"/>
        <w:ind w:left="0" w:right="-53"/>
        <w:jc w:val="center"/>
        <w:rPr>
          <w:rFonts w:ascii="Times New Roman" w:hAnsi="Times New Roman" w:cs="Times New Roman"/>
          <w:sz w:val="24"/>
          <w:szCs w:val="24"/>
        </w:rPr>
      </w:pPr>
      <w:r w:rsidRPr="008E5746">
        <w:rPr>
          <w:rFonts w:ascii="Times New Roman" w:hAnsi="Times New Roman" w:cs="Times New Roman"/>
          <w:sz w:val="24"/>
          <w:szCs w:val="24"/>
        </w:rPr>
        <w:t>I. ПРЕДМЕТ НА ДОГОВОРА.</w:t>
      </w:r>
    </w:p>
    <w:p w:rsidR="00AB080C" w:rsidRPr="008E5746" w:rsidRDefault="00AB080C" w:rsidP="00AB080C"/>
    <w:p w:rsidR="00BD0666" w:rsidRPr="008E5746" w:rsidRDefault="00ED53DF" w:rsidP="009C343E">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1. (1) ВЪЗЛОЖИТЕЛЯТ </w:t>
      </w:r>
      <w:r w:rsidRPr="008E5746">
        <w:rPr>
          <w:rFonts w:ascii="Times New Roman" w:hAnsi="Times New Roman" w:cs="Times New Roman"/>
          <w:sz w:val="24"/>
          <w:szCs w:val="24"/>
        </w:rPr>
        <w:t xml:space="preserve">възлага, а </w:t>
      </w:r>
      <w:r w:rsidRPr="008E5746">
        <w:rPr>
          <w:rFonts w:ascii="Times New Roman" w:hAnsi="Times New Roman" w:cs="Times New Roman"/>
          <w:b/>
          <w:sz w:val="24"/>
          <w:szCs w:val="24"/>
        </w:rPr>
        <w:t xml:space="preserve">ИЗПЪЛНИТЕЛЯТ </w:t>
      </w:r>
      <w:r w:rsidRPr="008E5746">
        <w:rPr>
          <w:rFonts w:ascii="Times New Roman" w:hAnsi="Times New Roman" w:cs="Times New Roman"/>
          <w:sz w:val="24"/>
          <w:szCs w:val="24"/>
        </w:rPr>
        <w:t xml:space="preserve">приема да извършва доставка на определени количества нетна активна електрическа енергия по цена, в размер и при условията, уговорени по-долу в настоящия договор и съгласно Техническа спецификация - </w:t>
      </w:r>
      <w:r w:rsidR="00105F91">
        <w:rPr>
          <w:rFonts w:ascii="Times New Roman" w:hAnsi="Times New Roman" w:cs="Times New Roman"/>
          <w:sz w:val="24"/>
          <w:szCs w:val="24"/>
        </w:rPr>
        <w:t>Приложение № 2</w:t>
      </w:r>
      <w:r w:rsidRPr="008E5746">
        <w:rPr>
          <w:rFonts w:ascii="Times New Roman" w:hAnsi="Times New Roman" w:cs="Times New Roman"/>
          <w:sz w:val="24"/>
          <w:szCs w:val="24"/>
        </w:rPr>
        <w:t xml:space="preserve">, Техническо предложение на </w:t>
      </w:r>
      <w:r w:rsidRPr="008E5746">
        <w:rPr>
          <w:rFonts w:ascii="Times New Roman" w:hAnsi="Times New Roman" w:cs="Times New Roman"/>
          <w:b/>
          <w:sz w:val="24"/>
          <w:szCs w:val="24"/>
        </w:rPr>
        <w:t xml:space="preserve">ИЗПЪЛНИТЕЛЯ </w:t>
      </w:r>
      <w:r w:rsidR="00105F91">
        <w:rPr>
          <w:rFonts w:ascii="Times New Roman" w:hAnsi="Times New Roman" w:cs="Times New Roman"/>
          <w:sz w:val="24"/>
          <w:szCs w:val="24"/>
        </w:rPr>
        <w:t>- Приложение № 5</w:t>
      </w:r>
      <w:r w:rsidRPr="008E5746">
        <w:rPr>
          <w:rFonts w:ascii="Times New Roman" w:hAnsi="Times New Roman" w:cs="Times New Roman"/>
          <w:sz w:val="24"/>
          <w:szCs w:val="24"/>
        </w:rPr>
        <w:t xml:space="preserve"> и Ценово предложение на </w:t>
      </w:r>
      <w:r w:rsidRPr="008E5746">
        <w:rPr>
          <w:rFonts w:ascii="Times New Roman" w:hAnsi="Times New Roman" w:cs="Times New Roman"/>
          <w:b/>
          <w:sz w:val="24"/>
          <w:szCs w:val="24"/>
        </w:rPr>
        <w:t xml:space="preserve">ИЗПЪЛНИТЕЛЯ </w:t>
      </w:r>
      <w:r w:rsidR="00105F91">
        <w:rPr>
          <w:rFonts w:ascii="Times New Roman" w:hAnsi="Times New Roman" w:cs="Times New Roman"/>
          <w:sz w:val="24"/>
          <w:szCs w:val="24"/>
        </w:rPr>
        <w:t>- Приложение № 7</w:t>
      </w:r>
      <w:r w:rsidRPr="008E5746">
        <w:rPr>
          <w:rFonts w:ascii="Times New Roman" w:hAnsi="Times New Roman" w:cs="Times New Roman"/>
          <w:sz w:val="24"/>
          <w:szCs w:val="24"/>
        </w:rPr>
        <w:t>, които представляват неразделна част от настоящия договор, наричана за краткост по-долу</w:t>
      </w:r>
      <w:r w:rsidRPr="008E5746">
        <w:rPr>
          <w:rFonts w:ascii="Times New Roman" w:hAnsi="Times New Roman" w:cs="Times New Roman"/>
          <w:spacing w:val="-15"/>
          <w:sz w:val="24"/>
          <w:szCs w:val="24"/>
        </w:rPr>
        <w:t xml:space="preserve"> </w:t>
      </w:r>
      <w:r w:rsidRPr="008E5746">
        <w:rPr>
          <w:rFonts w:ascii="Times New Roman" w:hAnsi="Times New Roman" w:cs="Times New Roman"/>
          <w:sz w:val="24"/>
          <w:szCs w:val="24"/>
        </w:rPr>
        <w:t>„доставката”.</w:t>
      </w:r>
    </w:p>
    <w:p w:rsidR="00BD0666" w:rsidRDefault="00ED53DF" w:rsidP="009C343E">
      <w:pPr>
        <w:pStyle w:val="a4"/>
        <w:numPr>
          <w:ilvl w:val="0"/>
          <w:numId w:val="1"/>
        </w:numPr>
        <w:tabs>
          <w:tab w:val="left" w:pos="993"/>
        </w:tabs>
        <w:ind w:left="0" w:right="-53" w:firstLine="567"/>
        <w:rPr>
          <w:rFonts w:ascii="Times New Roman" w:hAnsi="Times New Roman" w:cs="Times New Roman"/>
          <w:sz w:val="24"/>
          <w:szCs w:val="24"/>
        </w:rPr>
      </w:pPr>
      <w:r w:rsidRPr="008E5746">
        <w:rPr>
          <w:rFonts w:ascii="Times New Roman" w:hAnsi="Times New Roman" w:cs="Times New Roman"/>
          <w:sz w:val="24"/>
          <w:szCs w:val="24"/>
        </w:rPr>
        <w:t>По отношение на планирането и договарянето на конкретни количества нетна активна електрическа енергия се прилагат Правилата за търговия с електрическа енергия</w:t>
      </w:r>
      <w:r w:rsidRPr="008E5746">
        <w:rPr>
          <w:rFonts w:ascii="Times New Roman" w:hAnsi="Times New Roman" w:cs="Times New Roman"/>
          <w:spacing w:val="-9"/>
          <w:sz w:val="24"/>
          <w:szCs w:val="24"/>
        </w:rPr>
        <w:t xml:space="preserve"> </w:t>
      </w:r>
      <w:r w:rsidRPr="008E5746">
        <w:rPr>
          <w:rFonts w:ascii="Times New Roman" w:hAnsi="Times New Roman" w:cs="Times New Roman"/>
          <w:sz w:val="24"/>
          <w:szCs w:val="24"/>
        </w:rPr>
        <w:t>(ПТЕЕ).</w:t>
      </w:r>
    </w:p>
    <w:p w:rsidR="00BA0C69" w:rsidRPr="008E5746" w:rsidRDefault="00BA0C69" w:rsidP="009C343E">
      <w:pPr>
        <w:pStyle w:val="a4"/>
        <w:numPr>
          <w:ilvl w:val="0"/>
          <w:numId w:val="1"/>
        </w:numPr>
        <w:tabs>
          <w:tab w:val="left" w:pos="993"/>
        </w:tabs>
        <w:ind w:left="0" w:right="-53" w:firstLine="567"/>
        <w:rPr>
          <w:rFonts w:ascii="Times New Roman" w:hAnsi="Times New Roman" w:cs="Times New Roman"/>
          <w:sz w:val="24"/>
          <w:szCs w:val="24"/>
        </w:rPr>
      </w:pPr>
      <w:r>
        <w:rPr>
          <w:rFonts w:ascii="Times New Roman" w:hAnsi="Times New Roman"/>
          <w:sz w:val="24"/>
          <w:szCs w:val="24"/>
        </w:rPr>
        <w:t xml:space="preserve">С подписването на </w:t>
      </w:r>
      <w:r w:rsidRPr="00B23B1E">
        <w:rPr>
          <w:rFonts w:ascii="Times New Roman" w:hAnsi="Times New Roman"/>
          <w:sz w:val="24"/>
          <w:szCs w:val="24"/>
        </w:rPr>
        <w:t>този договор ВЪЗЛОЖИТЕЛЯТ става член на балансиращата група на ИЗПЪЛНИТЕЛЯ.</w:t>
      </w:r>
      <w:r>
        <w:rPr>
          <w:rFonts w:ascii="Times New Roman" w:hAnsi="Times New Roman"/>
          <w:sz w:val="24"/>
          <w:szCs w:val="24"/>
        </w:rPr>
        <w:t xml:space="preserve"> </w:t>
      </w:r>
      <w:r w:rsidRPr="002567CB">
        <w:rPr>
          <w:rFonts w:ascii="Times New Roman" w:eastAsia="Times New Roman" w:hAnsi="Times New Roman"/>
          <w:sz w:val="24"/>
          <w:szCs w:val="24"/>
        </w:rPr>
        <w:t xml:space="preserve"> </w:t>
      </w:r>
    </w:p>
    <w:p w:rsidR="001275A8" w:rsidRDefault="00ED53DF" w:rsidP="001275A8">
      <w:pPr>
        <w:pStyle w:val="a4"/>
        <w:numPr>
          <w:ilvl w:val="0"/>
          <w:numId w:val="1"/>
        </w:numPr>
        <w:tabs>
          <w:tab w:val="left" w:pos="993"/>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Мястото на доставка е </w:t>
      </w:r>
      <w:r w:rsidR="008E5746" w:rsidRPr="00BA0C69">
        <w:rPr>
          <w:rFonts w:ascii="Times New Roman" w:hAnsi="Times New Roman" w:cs="Times New Roman"/>
          <w:sz w:val="24"/>
          <w:szCs w:val="24"/>
        </w:rPr>
        <w:t xml:space="preserve">Административната сграда на ТП „ДГС </w:t>
      </w:r>
      <w:r w:rsidR="00BA0C69">
        <w:rPr>
          <w:rFonts w:ascii="Times New Roman" w:hAnsi="Times New Roman" w:cs="Times New Roman"/>
          <w:sz w:val="24"/>
          <w:szCs w:val="24"/>
        </w:rPr>
        <w:t>Стара река</w:t>
      </w:r>
      <w:r w:rsidR="008E5746" w:rsidRPr="00BA0C69">
        <w:rPr>
          <w:rFonts w:ascii="Times New Roman" w:hAnsi="Times New Roman" w:cs="Times New Roman"/>
          <w:sz w:val="24"/>
          <w:szCs w:val="24"/>
        </w:rPr>
        <w:t xml:space="preserve">“, намираща се на адрес: </w:t>
      </w:r>
      <w:r w:rsidR="00BA0C69">
        <w:rPr>
          <w:rFonts w:ascii="Times New Roman" w:hAnsi="Times New Roman" w:cs="Times New Roman"/>
          <w:sz w:val="24"/>
          <w:szCs w:val="24"/>
        </w:rPr>
        <w:t>с</w:t>
      </w:r>
      <w:r w:rsidR="00BA0C69" w:rsidRPr="008E5746">
        <w:rPr>
          <w:rFonts w:ascii="Times New Roman" w:hAnsi="Times New Roman" w:cs="Times New Roman"/>
          <w:sz w:val="24"/>
          <w:szCs w:val="24"/>
        </w:rPr>
        <w:t xml:space="preserve">. </w:t>
      </w:r>
      <w:r w:rsidR="00BA0C69">
        <w:rPr>
          <w:rFonts w:ascii="Times New Roman" w:hAnsi="Times New Roman"/>
          <w:sz w:val="24"/>
          <w:szCs w:val="24"/>
        </w:rPr>
        <w:t>Стара река</w:t>
      </w:r>
      <w:r w:rsidR="00BA0C69">
        <w:rPr>
          <w:rFonts w:ascii="Times New Roman" w:hAnsi="Times New Roman" w:cs="Times New Roman"/>
          <w:sz w:val="24"/>
          <w:szCs w:val="24"/>
        </w:rPr>
        <w:t xml:space="preserve">, </w:t>
      </w:r>
      <w:r w:rsidR="00BA0C69" w:rsidRPr="008E5746">
        <w:rPr>
          <w:rFonts w:ascii="Times New Roman" w:hAnsi="Times New Roman" w:cs="Times New Roman"/>
          <w:sz w:val="24"/>
          <w:szCs w:val="24"/>
        </w:rPr>
        <w:t>ул. „</w:t>
      </w:r>
      <w:r w:rsidR="00BA0C69">
        <w:rPr>
          <w:rFonts w:ascii="Times New Roman" w:hAnsi="Times New Roman" w:cs="Times New Roman"/>
          <w:sz w:val="24"/>
          <w:szCs w:val="24"/>
        </w:rPr>
        <w:t>Съби Димитров“ № 1.</w:t>
      </w:r>
    </w:p>
    <w:p w:rsidR="001275A8" w:rsidRDefault="001275A8" w:rsidP="001275A8">
      <w:pPr>
        <w:pStyle w:val="a4"/>
        <w:tabs>
          <w:tab w:val="left" w:pos="993"/>
        </w:tabs>
        <w:ind w:left="567" w:right="-53" w:firstLine="0"/>
        <w:rPr>
          <w:rFonts w:ascii="Times New Roman" w:hAnsi="Times New Roman" w:cs="Times New Roman"/>
          <w:sz w:val="24"/>
          <w:szCs w:val="24"/>
        </w:rPr>
      </w:pPr>
    </w:p>
    <w:p w:rsidR="001275A8" w:rsidRDefault="001275A8" w:rsidP="001275A8">
      <w:pPr>
        <w:pStyle w:val="a4"/>
        <w:tabs>
          <w:tab w:val="left" w:pos="993"/>
        </w:tabs>
        <w:ind w:left="567" w:right="-53" w:firstLine="0"/>
        <w:rPr>
          <w:rFonts w:ascii="Times New Roman" w:hAnsi="Times New Roman" w:cs="Times New Roman"/>
          <w:sz w:val="24"/>
          <w:szCs w:val="24"/>
        </w:rPr>
      </w:pPr>
    </w:p>
    <w:p w:rsidR="001275A8" w:rsidRPr="001275A8" w:rsidRDefault="001275A8" w:rsidP="001275A8">
      <w:pPr>
        <w:pStyle w:val="a4"/>
        <w:tabs>
          <w:tab w:val="left" w:pos="993"/>
        </w:tabs>
        <w:ind w:left="567" w:right="-53" w:firstLine="0"/>
        <w:rPr>
          <w:rFonts w:ascii="Times New Roman" w:hAnsi="Times New Roman" w:cs="Times New Roman"/>
          <w:sz w:val="24"/>
          <w:szCs w:val="24"/>
        </w:rPr>
      </w:pPr>
    </w:p>
    <w:p w:rsidR="001275A8" w:rsidRDefault="001275A8" w:rsidP="001275A8">
      <w:pPr>
        <w:pStyle w:val="a3"/>
        <w:pBdr>
          <w:top w:val="single" w:sz="4" w:space="1" w:color="auto"/>
        </w:pBdr>
        <w:ind w:left="0" w:firstLine="0"/>
        <w:rPr>
          <w:rFonts w:ascii="Times New Roman" w:hAnsi="Times New Roman" w:cs="Times New Roman"/>
          <w:sz w:val="24"/>
          <w:szCs w:val="24"/>
        </w:rPr>
      </w:pPr>
    </w:p>
    <w:p w:rsidR="001275A8" w:rsidRPr="001275A8" w:rsidRDefault="001275A8" w:rsidP="001275A8">
      <w:pPr>
        <w:pStyle w:val="a3"/>
        <w:pBdr>
          <w:top w:val="single" w:sz="4" w:space="1" w:color="auto"/>
        </w:pBdr>
        <w:ind w:left="0" w:firstLine="0"/>
        <w:rPr>
          <w:rFonts w:ascii="Times New Roman" w:hAnsi="Times New Roman" w:cs="Times New Roman"/>
          <w:sz w:val="24"/>
          <w:szCs w:val="24"/>
        </w:rPr>
      </w:pPr>
      <w:r w:rsidRPr="001275A8">
        <w:rPr>
          <w:rFonts w:ascii="Times New Roman" w:hAnsi="Times New Roman" w:cs="Times New Roman"/>
          <w:sz w:val="24"/>
          <w:szCs w:val="24"/>
        </w:rPr>
        <w:t>ВЪЗЛОЖИТЕЛ:</w:t>
      </w:r>
      <w:r w:rsidRPr="001275A8">
        <w:rPr>
          <w:rFonts w:ascii="Times New Roman" w:hAnsi="Times New Roman" w:cs="Times New Roman"/>
          <w:sz w:val="24"/>
          <w:szCs w:val="24"/>
        </w:rPr>
        <w:sym w:font="Wingdings" w:char="F03F"/>
      </w:r>
      <w:r w:rsidRPr="001275A8">
        <w:rPr>
          <w:rFonts w:ascii="Times New Roman" w:hAnsi="Times New Roman" w:cs="Times New Roman"/>
          <w:sz w:val="24"/>
          <w:szCs w:val="24"/>
        </w:rPr>
        <w:t>………</w:t>
      </w:r>
      <w:r>
        <w:rPr>
          <w:rFonts w:ascii="Times New Roman" w:hAnsi="Times New Roman" w:cs="Times New Roman"/>
          <w:sz w:val="24"/>
          <w:szCs w:val="24"/>
        </w:rPr>
        <w:t>…….</w:t>
      </w:r>
      <w:r w:rsidRPr="001275A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275A8">
        <w:rPr>
          <w:rFonts w:ascii="Times New Roman" w:hAnsi="Times New Roman" w:cs="Times New Roman"/>
          <w:sz w:val="24"/>
          <w:szCs w:val="24"/>
        </w:rPr>
        <w:t>ИЗПЪЛНИТЕЛ:</w:t>
      </w:r>
      <w:r w:rsidRPr="001275A8">
        <w:rPr>
          <w:rFonts w:ascii="Times New Roman" w:hAnsi="Times New Roman" w:cs="Times New Roman"/>
          <w:sz w:val="24"/>
          <w:szCs w:val="24"/>
        </w:rPr>
        <w:sym w:font="Wingdings" w:char="F03F"/>
      </w:r>
      <w:r>
        <w:rPr>
          <w:rFonts w:ascii="Times New Roman" w:hAnsi="Times New Roman" w:cs="Times New Roman"/>
          <w:sz w:val="24"/>
          <w:szCs w:val="24"/>
        </w:rPr>
        <w:t>……........</w:t>
      </w:r>
      <w:r w:rsidRPr="001275A8">
        <w:rPr>
          <w:rFonts w:ascii="Times New Roman" w:hAnsi="Times New Roman" w:cs="Times New Roman"/>
          <w:sz w:val="24"/>
          <w:szCs w:val="24"/>
        </w:rPr>
        <w:t>…………</w:t>
      </w:r>
    </w:p>
    <w:p w:rsidR="00BD0666" w:rsidRDefault="00ED53DF" w:rsidP="00AB080C">
      <w:pPr>
        <w:pStyle w:val="1"/>
        <w:ind w:left="0" w:right="-53"/>
        <w:jc w:val="center"/>
        <w:rPr>
          <w:rFonts w:ascii="Times New Roman" w:hAnsi="Times New Roman" w:cs="Times New Roman"/>
          <w:sz w:val="24"/>
          <w:szCs w:val="24"/>
        </w:rPr>
      </w:pPr>
      <w:r w:rsidRPr="008E5746">
        <w:rPr>
          <w:rFonts w:ascii="Times New Roman" w:hAnsi="Times New Roman" w:cs="Times New Roman"/>
          <w:sz w:val="24"/>
          <w:szCs w:val="24"/>
        </w:rPr>
        <w:lastRenderedPageBreak/>
        <w:t>ІI. СРОК И УСЛОВИЯ ЗА ВЛИЗАНЕ В СИЛА НА ДОГОВОРА</w:t>
      </w:r>
      <w:r w:rsidR="008E5746">
        <w:rPr>
          <w:rFonts w:ascii="Times New Roman" w:hAnsi="Times New Roman" w:cs="Times New Roman"/>
          <w:sz w:val="24"/>
          <w:szCs w:val="24"/>
        </w:rPr>
        <w:t>.</w:t>
      </w:r>
    </w:p>
    <w:p w:rsidR="008E5746" w:rsidRPr="008E5746" w:rsidRDefault="008E5746" w:rsidP="009C343E">
      <w:pPr>
        <w:ind w:right="-53"/>
      </w:pPr>
    </w:p>
    <w:p w:rsidR="00BD0666" w:rsidRPr="008E5746" w:rsidRDefault="00ED53DF" w:rsidP="009C343E">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2. (1) </w:t>
      </w:r>
      <w:r w:rsidRPr="008E5746">
        <w:rPr>
          <w:rFonts w:ascii="Times New Roman" w:hAnsi="Times New Roman" w:cs="Times New Roman"/>
          <w:sz w:val="24"/>
          <w:szCs w:val="24"/>
        </w:rPr>
        <w:t xml:space="preserve">Настоящият Договор се сключва за срок от </w:t>
      </w:r>
      <w:r w:rsidR="00BA0C69">
        <w:rPr>
          <w:rFonts w:ascii="Times New Roman" w:hAnsi="Times New Roman" w:cs="Times New Roman"/>
          <w:sz w:val="24"/>
          <w:szCs w:val="24"/>
        </w:rPr>
        <w:t>24</w:t>
      </w:r>
      <w:r w:rsidRPr="008E5746">
        <w:rPr>
          <w:rFonts w:ascii="Times New Roman" w:hAnsi="Times New Roman" w:cs="Times New Roman"/>
          <w:sz w:val="24"/>
          <w:szCs w:val="24"/>
        </w:rPr>
        <w:t xml:space="preserve"> месеца или достигане на предвидения финансов ресурс в размер на </w:t>
      </w:r>
      <w:r w:rsidR="00BA0C69">
        <w:rPr>
          <w:rFonts w:ascii="Times New Roman" w:hAnsi="Times New Roman" w:cs="Times New Roman"/>
          <w:sz w:val="24"/>
          <w:szCs w:val="24"/>
        </w:rPr>
        <w:t>5</w:t>
      </w:r>
      <w:r w:rsidR="008E5746">
        <w:rPr>
          <w:rFonts w:ascii="Times New Roman" w:hAnsi="Times New Roman" w:cs="Times New Roman"/>
          <w:sz w:val="24"/>
          <w:szCs w:val="24"/>
        </w:rPr>
        <w:t> </w:t>
      </w:r>
      <w:r w:rsidR="00BA0C69">
        <w:rPr>
          <w:rFonts w:ascii="Times New Roman" w:hAnsi="Times New Roman" w:cs="Times New Roman"/>
          <w:sz w:val="24"/>
          <w:szCs w:val="24"/>
        </w:rPr>
        <w:t>000</w:t>
      </w:r>
      <w:r w:rsidR="008E5746">
        <w:rPr>
          <w:rFonts w:ascii="Times New Roman" w:hAnsi="Times New Roman" w:cs="Times New Roman"/>
          <w:sz w:val="24"/>
          <w:szCs w:val="24"/>
        </w:rPr>
        <w:t>.00</w:t>
      </w:r>
      <w:r w:rsidRPr="008E5746">
        <w:rPr>
          <w:rFonts w:ascii="Times New Roman" w:hAnsi="Times New Roman" w:cs="Times New Roman"/>
          <w:sz w:val="24"/>
          <w:szCs w:val="24"/>
        </w:rPr>
        <w:t xml:space="preserve"> лева</w:t>
      </w:r>
      <w:r w:rsidR="008E5746">
        <w:rPr>
          <w:rFonts w:ascii="Times New Roman" w:hAnsi="Times New Roman" w:cs="Times New Roman"/>
          <w:sz w:val="24"/>
          <w:szCs w:val="24"/>
        </w:rPr>
        <w:t xml:space="preserve"> /</w:t>
      </w:r>
      <w:r w:rsidR="00BA0C69">
        <w:rPr>
          <w:rFonts w:ascii="Times New Roman" w:hAnsi="Times New Roman" w:cs="Times New Roman"/>
          <w:sz w:val="24"/>
          <w:szCs w:val="24"/>
        </w:rPr>
        <w:t>пет</w:t>
      </w:r>
      <w:r w:rsidR="008E5746">
        <w:rPr>
          <w:rFonts w:ascii="Times New Roman" w:hAnsi="Times New Roman" w:cs="Times New Roman"/>
          <w:sz w:val="24"/>
          <w:szCs w:val="24"/>
        </w:rPr>
        <w:t xml:space="preserve"> хиляди лева и нула стотинки/</w:t>
      </w:r>
      <w:r w:rsidRPr="008E5746">
        <w:rPr>
          <w:rFonts w:ascii="Times New Roman" w:hAnsi="Times New Roman" w:cs="Times New Roman"/>
          <w:sz w:val="24"/>
          <w:szCs w:val="24"/>
        </w:rPr>
        <w:t xml:space="preserve"> без вкл. ДДС</w:t>
      </w:r>
      <w:r w:rsidR="00BA0C69">
        <w:rPr>
          <w:rFonts w:ascii="Times New Roman" w:hAnsi="Times New Roman" w:cs="Times New Roman"/>
          <w:sz w:val="24"/>
          <w:szCs w:val="24"/>
        </w:rPr>
        <w:t>.</w:t>
      </w:r>
    </w:p>
    <w:p w:rsidR="00BD0666" w:rsidRPr="008E5746" w:rsidRDefault="00ED53DF" w:rsidP="009C343E">
      <w:pPr>
        <w:pStyle w:val="a3"/>
        <w:spacing w:before="1"/>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(2) </w:t>
      </w:r>
      <w:r w:rsidRPr="008E5746">
        <w:rPr>
          <w:rFonts w:ascii="Times New Roman" w:hAnsi="Times New Roman" w:cs="Times New Roman"/>
          <w:sz w:val="24"/>
          <w:szCs w:val="24"/>
        </w:rPr>
        <w:t xml:space="preserve">Договорът влиза в сила, считано от датата на подписването му от двете страни, но не по рано от датата на прекратяване на текущия договор за доставка на електрическа енергия, като във втория случай </w:t>
      </w:r>
      <w:r w:rsidRPr="008E5746">
        <w:rPr>
          <w:rFonts w:ascii="Times New Roman" w:hAnsi="Times New Roman" w:cs="Times New Roman"/>
          <w:b/>
          <w:sz w:val="24"/>
          <w:szCs w:val="24"/>
        </w:rPr>
        <w:t xml:space="preserve">ВЪЗЛОЖИТЕЛЯ </w:t>
      </w:r>
      <w:r w:rsidRPr="008E5746">
        <w:rPr>
          <w:rFonts w:ascii="Times New Roman" w:hAnsi="Times New Roman" w:cs="Times New Roman"/>
          <w:sz w:val="24"/>
          <w:szCs w:val="24"/>
        </w:rPr>
        <w:t>уведомява писмено</w:t>
      </w:r>
      <w:r w:rsidRPr="008E5746">
        <w:rPr>
          <w:rFonts w:ascii="Times New Roman" w:hAnsi="Times New Roman" w:cs="Times New Roman"/>
          <w:spacing w:val="-5"/>
          <w:sz w:val="24"/>
          <w:szCs w:val="24"/>
        </w:rPr>
        <w:t xml:space="preserve"> </w:t>
      </w:r>
      <w:r w:rsidRPr="008E5746">
        <w:rPr>
          <w:rFonts w:ascii="Times New Roman" w:hAnsi="Times New Roman" w:cs="Times New Roman"/>
          <w:b/>
          <w:sz w:val="24"/>
          <w:szCs w:val="24"/>
        </w:rPr>
        <w:t>ИЗПЪЛНИТЕЛЯ</w:t>
      </w:r>
      <w:r w:rsidRPr="008E5746">
        <w:rPr>
          <w:rFonts w:ascii="Times New Roman" w:hAnsi="Times New Roman" w:cs="Times New Roman"/>
          <w:sz w:val="24"/>
          <w:szCs w:val="24"/>
        </w:rPr>
        <w:t>.</w:t>
      </w:r>
    </w:p>
    <w:p w:rsidR="00BD0666" w:rsidRPr="008E5746" w:rsidRDefault="00BD0666" w:rsidP="009C343E">
      <w:pPr>
        <w:pStyle w:val="a3"/>
        <w:ind w:left="0" w:right="-53" w:firstLine="567"/>
        <w:jc w:val="left"/>
        <w:rPr>
          <w:rFonts w:ascii="Times New Roman" w:hAnsi="Times New Roman" w:cs="Times New Roman"/>
          <w:sz w:val="24"/>
          <w:szCs w:val="24"/>
        </w:rPr>
      </w:pPr>
    </w:p>
    <w:p w:rsidR="00BD0666" w:rsidRDefault="00AB080C" w:rsidP="00AB080C">
      <w:pPr>
        <w:pStyle w:val="1"/>
        <w:ind w:left="0" w:right="-53"/>
        <w:jc w:val="center"/>
        <w:rPr>
          <w:rFonts w:ascii="Times New Roman" w:hAnsi="Times New Roman" w:cs="Times New Roman"/>
          <w:sz w:val="24"/>
          <w:szCs w:val="24"/>
        </w:rPr>
      </w:pPr>
      <w:r w:rsidRPr="008E5746">
        <w:rPr>
          <w:rFonts w:ascii="Times New Roman" w:hAnsi="Times New Roman" w:cs="Times New Roman"/>
          <w:sz w:val="24"/>
          <w:szCs w:val="24"/>
          <w:shd w:val="clear" w:color="auto" w:fill="FDFDFD"/>
        </w:rPr>
        <w:t>ІІІ</w:t>
      </w:r>
      <w:r w:rsidR="00ED53DF" w:rsidRPr="008E5746">
        <w:rPr>
          <w:rFonts w:ascii="Times New Roman" w:hAnsi="Times New Roman" w:cs="Times New Roman"/>
          <w:sz w:val="24"/>
          <w:szCs w:val="24"/>
        </w:rPr>
        <w:t>. ЦЕНИ, НАЧИН НА ПЛАЩАНЕ И ФАКТУРИРАНЕ</w:t>
      </w:r>
      <w:r w:rsidR="008E5746">
        <w:rPr>
          <w:rFonts w:ascii="Times New Roman" w:hAnsi="Times New Roman" w:cs="Times New Roman"/>
          <w:sz w:val="24"/>
          <w:szCs w:val="24"/>
        </w:rPr>
        <w:t>.</w:t>
      </w:r>
    </w:p>
    <w:p w:rsidR="008E5746" w:rsidRPr="008E5746" w:rsidRDefault="008E5746" w:rsidP="009C343E">
      <w:pPr>
        <w:ind w:right="-53"/>
      </w:pPr>
    </w:p>
    <w:p w:rsidR="00BD0666" w:rsidRDefault="00ED53DF" w:rsidP="009C343E">
      <w:pPr>
        <w:pStyle w:val="a3"/>
        <w:tabs>
          <w:tab w:val="left" w:leader="dot" w:pos="4969"/>
        </w:tabs>
        <w:spacing w:line="242" w:lineRule="auto"/>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3. (1) </w:t>
      </w:r>
      <w:r w:rsidRPr="008E5746">
        <w:rPr>
          <w:rFonts w:ascii="Times New Roman" w:hAnsi="Times New Roman" w:cs="Times New Roman"/>
          <w:sz w:val="24"/>
          <w:szCs w:val="24"/>
        </w:rPr>
        <w:t xml:space="preserve">Цена за доставка на един </w:t>
      </w:r>
      <w:r w:rsidR="008E5746">
        <w:rPr>
          <w:rFonts w:ascii="Times New Roman" w:hAnsi="Times New Roman" w:cs="Times New Roman"/>
          <w:sz w:val="24"/>
          <w:szCs w:val="24"/>
        </w:rPr>
        <w:t>кВтч</w:t>
      </w:r>
      <w:r w:rsidRPr="008E5746">
        <w:rPr>
          <w:rFonts w:ascii="Times New Roman" w:hAnsi="Times New Roman" w:cs="Times New Roman"/>
          <w:sz w:val="24"/>
          <w:szCs w:val="24"/>
        </w:rPr>
        <w:t xml:space="preserve"> нетна </w:t>
      </w:r>
      <w:r w:rsidR="00C85763">
        <w:rPr>
          <w:rFonts w:ascii="Times New Roman" w:hAnsi="Times New Roman" w:cs="Times New Roman"/>
          <w:sz w:val="24"/>
          <w:szCs w:val="24"/>
        </w:rPr>
        <w:t xml:space="preserve">дневна </w:t>
      </w:r>
      <w:r w:rsidRPr="008E5746">
        <w:rPr>
          <w:rFonts w:ascii="Times New Roman" w:hAnsi="Times New Roman" w:cs="Times New Roman"/>
          <w:sz w:val="24"/>
          <w:szCs w:val="24"/>
        </w:rPr>
        <w:t>активна електрическа енергия е:</w:t>
      </w:r>
      <w:r w:rsidRPr="008E5746">
        <w:rPr>
          <w:rFonts w:ascii="Times New Roman" w:hAnsi="Times New Roman" w:cs="Times New Roman"/>
          <w:spacing w:val="-6"/>
          <w:sz w:val="24"/>
          <w:szCs w:val="24"/>
        </w:rPr>
        <w:t xml:space="preserve"> </w:t>
      </w:r>
      <w:r w:rsidRPr="008E5746">
        <w:rPr>
          <w:rFonts w:ascii="Times New Roman" w:hAnsi="Times New Roman" w:cs="Times New Roman"/>
          <w:sz w:val="24"/>
          <w:szCs w:val="24"/>
        </w:rPr>
        <w:t>……………… (словом:</w:t>
      </w:r>
      <w:r w:rsidRPr="008E5746">
        <w:rPr>
          <w:rFonts w:ascii="Times New Roman" w:hAnsi="Times New Roman" w:cs="Times New Roman"/>
          <w:sz w:val="24"/>
          <w:szCs w:val="24"/>
        </w:rPr>
        <w:tab/>
        <w:t>) лв. без вкл.</w:t>
      </w:r>
      <w:r w:rsidRPr="008E5746">
        <w:rPr>
          <w:rFonts w:ascii="Times New Roman" w:hAnsi="Times New Roman" w:cs="Times New Roman"/>
          <w:spacing w:val="-7"/>
          <w:sz w:val="24"/>
          <w:szCs w:val="24"/>
        </w:rPr>
        <w:t xml:space="preserve"> </w:t>
      </w:r>
      <w:r w:rsidRPr="008E5746">
        <w:rPr>
          <w:rFonts w:ascii="Times New Roman" w:hAnsi="Times New Roman" w:cs="Times New Roman"/>
          <w:sz w:val="24"/>
          <w:szCs w:val="24"/>
        </w:rPr>
        <w:t>ДДС.</w:t>
      </w:r>
    </w:p>
    <w:p w:rsidR="00C85763" w:rsidRPr="008E5746" w:rsidRDefault="00C85763" w:rsidP="009C343E">
      <w:pPr>
        <w:pStyle w:val="a3"/>
        <w:tabs>
          <w:tab w:val="left" w:leader="dot" w:pos="4969"/>
        </w:tabs>
        <w:spacing w:line="242" w:lineRule="auto"/>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Цена за доставка на един </w:t>
      </w:r>
      <w:r>
        <w:rPr>
          <w:rFonts w:ascii="Times New Roman" w:hAnsi="Times New Roman" w:cs="Times New Roman"/>
          <w:sz w:val="24"/>
          <w:szCs w:val="24"/>
        </w:rPr>
        <w:t>кВтч</w:t>
      </w:r>
      <w:r w:rsidRPr="008E5746">
        <w:rPr>
          <w:rFonts w:ascii="Times New Roman" w:hAnsi="Times New Roman" w:cs="Times New Roman"/>
          <w:sz w:val="24"/>
          <w:szCs w:val="24"/>
        </w:rPr>
        <w:t xml:space="preserve"> нетна </w:t>
      </w:r>
      <w:r>
        <w:rPr>
          <w:rFonts w:ascii="Times New Roman" w:hAnsi="Times New Roman" w:cs="Times New Roman"/>
          <w:sz w:val="24"/>
          <w:szCs w:val="24"/>
        </w:rPr>
        <w:t xml:space="preserve">нощна </w:t>
      </w:r>
      <w:r w:rsidRPr="008E5746">
        <w:rPr>
          <w:rFonts w:ascii="Times New Roman" w:hAnsi="Times New Roman" w:cs="Times New Roman"/>
          <w:sz w:val="24"/>
          <w:szCs w:val="24"/>
        </w:rPr>
        <w:t>активна електрическа енергия е:</w:t>
      </w:r>
      <w:r w:rsidRPr="008E5746">
        <w:rPr>
          <w:rFonts w:ascii="Times New Roman" w:hAnsi="Times New Roman" w:cs="Times New Roman"/>
          <w:spacing w:val="-6"/>
          <w:sz w:val="24"/>
          <w:szCs w:val="24"/>
        </w:rPr>
        <w:t xml:space="preserve"> </w:t>
      </w:r>
      <w:r w:rsidRPr="008E5746">
        <w:rPr>
          <w:rFonts w:ascii="Times New Roman" w:hAnsi="Times New Roman" w:cs="Times New Roman"/>
          <w:sz w:val="24"/>
          <w:szCs w:val="24"/>
        </w:rPr>
        <w:t>……………… (словом:</w:t>
      </w:r>
      <w:r w:rsidRPr="008E5746">
        <w:rPr>
          <w:rFonts w:ascii="Times New Roman" w:hAnsi="Times New Roman" w:cs="Times New Roman"/>
          <w:sz w:val="24"/>
          <w:szCs w:val="24"/>
        </w:rPr>
        <w:tab/>
        <w:t>) лв. без вкл.</w:t>
      </w:r>
      <w:r w:rsidRPr="008E5746">
        <w:rPr>
          <w:rFonts w:ascii="Times New Roman" w:hAnsi="Times New Roman" w:cs="Times New Roman"/>
          <w:spacing w:val="-7"/>
          <w:sz w:val="24"/>
          <w:szCs w:val="24"/>
        </w:rPr>
        <w:t xml:space="preserve"> </w:t>
      </w:r>
      <w:r w:rsidRPr="008E5746">
        <w:rPr>
          <w:rFonts w:ascii="Times New Roman" w:hAnsi="Times New Roman" w:cs="Times New Roman"/>
          <w:sz w:val="24"/>
          <w:szCs w:val="24"/>
        </w:rPr>
        <w:t>ДДС.</w:t>
      </w:r>
    </w:p>
    <w:p w:rsidR="00BD0666" w:rsidRPr="008E5746" w:rsidRDefault="00ED53DF" w:rsidP="009C343E">
      <w:pPr>
        <w:pStyle w:val="a4"/>
        <w:numPr>
          <w:ilvl w:val="0"/>
          <w:numId w:val="15"/>
        </w:numPr>
        <w:tabs>
          <w:tab w:val="left" w:pos="993"/>
        </w:tabs>
        <w:ind w:left="0" w:right="-53" w:firstLine="567"/>
        <w:rPr>
          <w:rFonts w:ascii="Times New Roman" w:hAnsi="Times New Roman" w:cs="Times New Roman"/>
          <w:sz w:val="24"/>
          <w:szCs w:val="24"/>
        </w:rPr>
      </w:pPr>
      <w:r w:rsidRPr="008E5746">
        <w:rPr>
          <w:rFonts w:ascii="Times New Roman" w:hAnsi="Times New Roman" w:cs="Times New Roman"/>
          <w:sz w:val="24"/>
          <w:szCs w:val="24"/>
        </w:rPr>
        <w:t>Цената на електрическата енергия по предходната алинея се определя в лева/</w:t>
      </w:r>
      <w:r w:rsidR="008E5746">
        <w:rPr>
          <w:rFonts w:ascii="Times New Roman" w:hAnsi="Times New Roman" w:cs="Times New Roman"/>
          <w:sz w:val="24"/>
          <w:szCs w:val="24"/>
        </w:rPr>
        <w:t>кВтч</w:t>
      </w:r>
      <w:r w:rsidRPr="008E5746">
        <w:rPr>
          <w:rFonts w:ascii="Times New Roman" w:hAnsi="Times New Roman" w:cs="Times New Roman"/>
          <w:sz w:val="24"/>
          <w:szCs w:val="24"/>
        </w:rPr>
        <w:t xml:space="preserve"> за количеството доставена електроенергия, което се определя съгласно предоставените измервателни данни от страна на собственика на измервателните</w:t>
      </w:r>
      <w:r w:rsidRPr="008E5746">
        <w:rPr>
          <w:rFonts w:ascii="Times New Roman" w:hAnsi="Times New Roman" w:cs="Times New Roman"/>
          <w:spacing w:val="-3"/>
          <w:sz w:val="24"/>
          <w:szCs w:val="24"/>
        </w:rPr>
        <w:t xml:space="preserve"> </w:t>
      </w:r>
      <w:r w:rsidRPr="008E5746">
        <w:rPr>
          <w:rFonts w:ascii="Times New Roman" w:hAnsi="Times New Roman" w:cs="Times New Roman"/>
          <w:sz w:val="24"/>
          <w:szCs w:val="24"/>
        </w:rPr>
        <w:t>системи.</w:t>
      </w:r>
    </w:p>
    <w:p w:rsidR="00FD2CA1" w:rsidRDefault="00ED53DF" w:rsidP="009C343E">
      <w:pPr>
        <w:pStyle w:val="a4"/>
        <w:numPr>
          <w:ilvl w:val="0"/>
          <w:numId w:val="15"/>
        </w:numPr>
        <w:tabs>
          <w:tab w:val="left" w:pos="993"/>
        </w:tabs>
        <w:spacing w:line="341" w:lineRule="exact"/>
        <w:ind w:left="0" w:right="-53" w:firstLine="567"/>
        <w:rPr>
          <w:rFonts w:ascii="Times New Roman" w:hAnsi="Times New Roman" w:cs="Times New Roman"/>
          <w:sz w:val="24"/>
          <w:szCs w:val="24"/>
        </w:rPr>
      </w:pPr>
      <w:r w:rsidRPr="00FD2CA1">
        <w:rPr>
          <w:rFonts w:ascii="Times New Roman" w:hAnsi="Times New Roman" w:cs="Times New Roman"/>
          <w:sz w:val="24"/>
          <w:szCs w:val="24"/>
        </w:rPr>
        <w:t xml:space="preserve">Крайната обща стойност на договора е в размер до </w:t>
      </w:r>
      <w:r w:rsidR="00FD2CA1" w:rsidRPr="00FD2CA1">
        <w:rPr>
          <w:rFonts w:ascii="Times New Roman" w:hAnsi="Times New Roman" w:cs="Times New Roman"/>
          <w:b/>
          <w:sz w:val="24"/>
          <w:szCs w:val="24"/>
        </w:rPr>
        <w:t xml:space="preserve">5 000.00 лева /пет хиляди лева и нула стотинки/ </w:t>
      </w:r>
      <w:r w:rsidRPr="00FD2CA1">
        <w:rPr>
          <w:rFonts w:ascii="Times New Roman" w:hAnsi="Times New Roman" w:cs="Times New Roman"/>
          <w:b/>
          <w:sz w:val="24"/>
          <w:szCs w:val="24"/>
        </w:rPr>
        <w:t>без вкл. ДДС</w:t>
      </w:r>
      <w:r w:rsidR="00FD2CA1">
        <w:rPr>
          <w:rFonts w:ascii="Times New Roman" w:hAnsi="Times New Roman" w:cs="Times New Roman"/>
          <w:sz w:val="24"/>
          <w:szCs w:val="24"/>
        </w:rPr>
        <w:t>.</w:t>
      </w:r>
    </w:p>
    <w:p w:rsidR="00BD0666" w:rsidRPr="00FD2CA1" w:rsidRDefault="00ED53DF" w:rsidP="009C343E">
      <w:pPr>
        <w:pStyle w:val="a4"/>
        <w:tabs>
          <w:tab w:val="left" w:pos="993"/>
        </w:tabs>
        <w:spacing w:line="341" w:lineRule="exact"/>
        <w:ind w:left="0" w:right="-53" w:firstLine="567"/>
        <w:rPr>
          <w:rFonts w:ascii="Times New Roman" w:hAnsi="Times New Roman" w:cs="Times New Roman"/>
          <w:sz w:val="24"/>
          <w:szCs w:val="24"/>
        </w:rPr>
      </w:pPr>
      <w:r w:rsidRPr="00FD2CA1">
        <w:rPr>
          <w:rFonts w:ascii="Times New Roman" w:hAnsi="Times New Roman" w:cs="Times New Roman"/>
          <w:b/>
          <w:sz w:val="24"/>
          <w:szCs w:val="24"/>
        </w:rPr>
        <w:t xml:space="preserve">Чл. 4. (1) </w:t>
      </w:r>
      <w:r w:rsidRPr="00FD2CA1">
        <w:rPr>
          <w:rFonts w:ascii="Times New Roman" w:hAnsi="Times New Roman" w:cs="Times New Roman"/>
          <w:sz w:val="24"/>
          <w:szCs w:val="24"/>
        </w:rPr>
        <w:t>В цената по чл. 3, ал. 1 се включват и разходи за балансиране (цена на балансираща енергия за излишък и/или недостиг, дължима</w:t>
      </w:r>
      <w:r w:rsidRPr="00FD2CA1">
        <w:rPr>
          <w:rFonts w:ascii="Times New Roman" w:hAnsi="Times New Roman" w:cs="Times New Roman"/>
          <w:spacing w:val="59"/>
          <w:sz w:val="24"/>
          <w:szCs w:val="24"/>
        </w:rPr>
        <w:t xml:space="preserve"> </w:t>
      </w:r>
      <w:r w:rsidRPr="00FD2CA1">
        <w:rPr>
          <w:rFonts w:ascii="Times New Roman" w:hAnsi="Times New Roman" w:cs="Times New Roman"/>
          <w:sz w:val="24"/>
          <w:szCs w:val="24"/>
        </w:rPr>
        <w:t>от/на</w:t>
      </w:r>
      <w:r w:rsidR="008E5746" w:rsidRPr="00FD2CA1">
        <w:rPr>
          <w:rFonts w:ascii="Times New Roman" w:hAnsi="Times New Roman" w:cs="Times New Roman"/>
          <w:sz w:val="24"/>
          <w:szCs w:val="24"/>
        </w:rPr>
        <w:t xml:space="preserve"> </w:t>
      </w:r>
      <w:r w:rsidRPr="00FD2CA1">
        <w:rPr>
          <w:rFonts w:ascii="Times New Roman" w:hAnsi="Times New Roman" w:cs="Times New Roman"/>
          <w:sz w:val="24"/>
          <w:szCs w:val="24"/>
        </w:rPr>
        <w:t xml:space="preserve">ЕСО), разходи на </w:t>
      </w:r>
      <w:r w:rsidRPr="00FD2CA1">
        <w:rPr>
          <w:rFonts w:ascii="Times New Roman" w:hAnsi="Times New Roman" w:cs="Times New Roman"/>
          <w:b/>
          <w:sz w:val="24"/>
          <w:szCs w:val="24"/>
        </w:rPr>
        <w:t xml:space="preserve">ИЗПЪЛНИТЕЛЯ </w:t>
      </w:r>
      <w:r w:rsidRPr="00FD2CA1">
        <w:rPr>
          <w:rFonts w:ascii="Times New Roman" w:hAnsi="Times New Roman" w:cs="Times New Roman"/>
          <w:sz w:val="24"/>
          <w:szCs w:val="24"/>
        </w:rPr>
        <w:t>за допълнителните услуги по отговорност за балансиране и разходи за прогнозиране на потреблението.</w:t>
      </w:r>
    </w:p>
    <w:p w:rsidR="00BD0666" w:rsidRPr="008E5746" w:rsidRDefault="00ED53DF" w:rsidP="00DB2C91">
      <w:pPr>
        <w:pStyle w:val="a3"/>
        <w:spacing w:before="1"/>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(2) </w:t>
      </w:r>
      <w:r w:rsidRPr="008E5746">
        <w:rPr>
          <w:rFonts w:ascii="Times New Roman" w:hAnsi="Times New Roman" w:cs="Times New Roman"/>
          <w:sz w:val="24"/>
          <w:szCs w:val="24"/>
        </w:rPr>
        <w:t>Върху така определената цена по чл. 3, ал. 1, се начисляват допълнително и дължат, законосъобразните размери на данък добавена стойност (ДДС), суми за акциз, добавка „Задължение към обществото”, цената за достъп до електропреносната мрежа (ако е приложимо), цената за пренос по електропреносната мрежа (ако е приложимо), за достъп и пренос по електроразпределителната мрежа (ако е приложимо), добавка към цената за отдадена/консумирана енергия, утвърдена от КЕВР и всякакви други нормативно определени добавки върху цената на електрическата енергия, независимо от тяхната форма.</w:t>
      </w:r>
    </w:p>
    <w:p w:rsidR="00E26234" w:rsidRDefault="00ED53DF" w:rsidP="00DB2C91">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5. (1) </w:t>
      </w:r>
      <w:r w:rsidRPr="008E5746">
        <w:rPr>
          <w:rFonts w:ascii="Times New Roman" w:hAnsi="Times New Roman" w:cs="Times New Roman"/>
          <w:sz w:val="24"/>
          <w:szCs w:val="24"/>
        </w:rPr>
        <w:t xml:space="preserve">По време на действие на договора оферираната в Ценово предложение на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цена на нетна активна електрическа енергия не се променя</w:t>
      </w:r>
      <w:r w:rsidR="00E26234" w:rsidRPr="008E5746">
        <w:rPr>
          <w:rFonts w:ascii="Times New Roman" w:hAnsi="Times New Roman" w:cs="Times New Roman"/>
          <w:sz w:val="24"/>
          <w:szCs w:val="24"/>
        </w:rPr>
        <w:t>, освен при наличие</w:t>
      </w:r>
      <w:r w:rsidR="00E26234">
        <w:rPr>
          <w:rFonts w:ascii="Times New Roman" w:hAnsi="Times New Roman" w:cs="Times New Roman"/>
          <w:sz w:val="24"/>
          <w:szCs w:val="24"/>
        </w:rPr>
        <w:t xml:space="preserve"> на условията по чл. 116 от ЗОП</w:t>
      </w:r>
      <w:r w:rsidR="00E33A28">
        <w:rPr>
          <w:rFonts w:ascii="Times New Roman" w:hAnsi="Times New Roman" w:cs="Times New Roman"/>
          <w:sz w:val="24"/>
          <w:szCs w:val="24"/>
        </w:rPr>
        <w:t xml:space="preserve"> </w:t>
      </w:r>
      <w:r w:rsidR="00E33A28" w:rsidRPr="008E5746">
        <w:rPr>
          <w:rFonts w:ascii="Times New Roman" w:hAnsi="Times New Roman" w:cs="Times New Roman"/>
          <w:sz w:val="24"/>
          <w:szCs w:val="24"/>
        </w:rPr>
        <w:t xml:space="preserve">и </w:t>
      </w:r>
      <w:r w:rsidR="00E33A28">
        <w:rPr>
          <w:rFonts w:ascii="Times New Roman" w:hAnsi="Times New Roman" w:cs="Times New Roman"/>
          <w:sz w:val="24"/>
          <w:szCs w:val="24"/>
        </w:rPr>
        <w:t>чл. 5, ал. 3</w:t>
      </w:r>
      <w:r w:rsidR="00E33A28" w:rsidRPr="008E5746">
        <w:rPr>
          <w:rFonts w:ascii="Times New Roman" w:hAnsi="Times New Roman" w:cs="Times New Roman"/>
          <w:sz w:val="24"/>
          <w:szCs w:val="24"/>
        </w:rPr>
        <w:t xml:space="preserve"> от настоящия</w:t>
      </w:r>
      <w:r w:rsidR="00E33A28" w:rsidRPr="008E5746">
        <w:rPr>
          <w:rFonts w:ascii="Times New Roman" w:hAnsi="Times New Roman" w:cs="Times New Roman"/>
          <w:spacing w:val="-4"/>
          <w:sz w:val="24"/>
          <w:szCs w:val="24"/>
        </w:rPr>
        <w:t xml:space="preserve"> </w:t>
      </w:r>
      <w:r w:rsidR="00E33A28" w:rsidRPr="008E5746">
        <w:rPr>
          <w:rFonts w:ascii="Times New Roman" w:hAnsi="Times New Roman" w:cs="Times New Roman"/>
          <w:sz w:val="24"/>
          <w:szCs w:val="24"/>
        </w:rPr>
        <w:t>договор</w:t>
      </w:r>
      <w:r w:rsidR="00E26234">
        <w:rPr>
          <w:rFonts w:ascii="Times New Roman" w:hAnsi="Times New Roman" w:cs="Times New Roman"/>
          <w:sz w:val="24"/>
          <w:szCs w:val="24"/>
        </w:rPr>
        <w:t>.</w:t>
      </w:r>
    </w:p>
    <w:p w:rsidR="00BD0666" w:rsidRDefault="00D6669B" w:rsidP="006D112A">
      <w:pPr>
        <w:pStyle w:val="a3"/>
        <w:ind w:left="0" w:right="-53" w:firstLine="567"/>
        <w:rPr>
          <w:rFonts w:ascii="Times New Roman" w:hAnsi="Times New Roman" w:cs="Times New Roman"/>
          <w:sz w:val="24"/>
          <w:szCs w:val="24"/>
        </w:rPr>
      </w:pPr>
      <w:r>
        <w:rPr>
          <w:rFonts w:ascii="Times New Roman" w:hAnsi="Times New Roman" w:cs="Times New Roman"/>
          <w:b/>
          <w:sz w:val="24"/>
          <w:szCs w:val="24"/>
        </w:rPr>
        <w:t xml:space="preserve"> (2</w:t>
      </w:r>
      <w:r w:rsidR="00ED53DF" w:rsidRPr="008E5746">
        <w:rPr>
          <w:rFonts w:ascii="Times New Roman" w:hAnsi="Times New Roman" w:cs="Times New Roman"/>
          <w:b/>
          <w:sz w:val="24"/>
          <w:szCs w:val="24"/>
        </w:rPr>
        <w:t xml:space="preserve">) ВЪЗЛОЖИТЕЛЯТ </w:t>
      </w:r>
      <w:r w:rsidR="00ED53DF" w:rsidRPr="008E5746">
        <w:rPr>
          <w:rFonts w:ascii="Times New Roman" w:hAnsi="Times New Roman" w:cs="Times New Roman"/>
          <w:sz w:val="24"/>
          <w:szCs w:val="24"/>
        </w:rPr>
        <w:t>не заплаща такса за участие в балансираща група и начислени суми за излишък или недостиг на балансите в балансиращата група.</w:t>
      </w:r>
    </w:p>
    <w:p w:rsidR="006D112A" w:rsidRPr="00234451" w:rsidRDefault="00D6669B" w:rsidP="006D112A">
      <w:pPr>
        <w:pStyle w:val="a3"/>
        <w:ind w:left="0" w:firstLine="567"/>
        <w:rPr>
          <w:rFonts w:ascii="Times New Roman" w:hAnsi="Times New Roman" w:cs="Times New Roman"/>
          <w:sz w:val="24"/>
          <w:szCs w:val="24"/>
        </w:rPr>
      </w:pPr>
      <w:bookmarkStart w:id="0" w:name="_GoBack"/>
      <w:r w:rsidRPr="00234451">
        <w:rPr>
          <w:rFonts w:ascii="Times New Roman" w:hAnsi="Times New Roman" w:cs="Times New Roman"/>
          <w:b/>
          <w:sz w:val="24"/>
          <w:szCs w:val="24"/>
        </w:rPr>
        <w:t>(3</w:t>
      </w:r>
      <w:r w:rsidRPr="00234451">
        <w:rPr>
          <w:rFonts w:ascii="Times New Roman" w:hAnsi="Times New Roman" w:cs="Times New Roman"/>
          <w:b/>
          <w:sz w:val="24"/>
          <w:szCs w:val="24"/>
        </w:rPr>
        <w:t xml:space="preserve">) </w:t>
      </w:r>
      <w:r w:rsidRPr="00234451">
        <w:rPr>
          <w:rFonts w:ascii="Times New Roman" w:hAnsi="Times New Roman" w:cs="Times New Roman"/>
          <w:sz w:val="24"/>
          <w:szCs w:val="24"/>
        </w:rPr>
        <w:t>При промяна /повишаване или намаляване/ на борсовата цена на „БНЕБ“ ЕАД с 10 % в рамките на 2 месеца, всяка от страните има право да поиска актуализиране на цената в с</w:t>
      </w:r>
      <w:r w:rsidRPr="00234451">
        <w:rPr>
          <w:rFonts w:ascii="Times New Roman" w:hAnsi="Times New Roman" w:cs="Times New Roman"/>
          <w:sz w:val="24"/>
          <w:szCs w:val="24"/>
        </w:rPr>
        <w:t xml:space="preserve">ъответствие с борсовите равнища, </w:t>
      </w:r>
      <w:r w:rsidRPr="00234451">
        <w:rPr>
          <w:rFonts w:ascii="Times New Roman" w:hAnsi="Times New Roman" w:cs="Times New Roman"/>
          <w:sz w:val="24"/>
          <w:szCs w:val="24"/>
        </w:rPr>
        <w:t xml:space="preserve">доказано от </w:t>
      </w:r>
      <w:r w:rsidRPr="00234451">
        <w:rPr>
          <w:rFonts w:ascii="Times New Roman" w:hAnsi="Times New Roman" w:cs="Times New Roman"/>
          <w:b/>
          <w:sz w:val="24"/>
          <w:szCs w:val="24"/>
        </w:rPr>
        <w:t xml:space="preserve">ВЪЗЛОЖИТЕЛЯ, </w:t>
      </w:r>
      <w:r w:rsidRPr="00234451">
        <w:rPr>
          <w:rFonts w:ascii="Times New Roman" w:hAnsi="Times New Roman" w:cs="Times New Roman"/>
          <w:sz w:val="24"/>
          <w:szCs w:val="24"/>
        </w:rPr>
        <w:t xml:space="preserve">съответно от </w:t>
      </w:r>
      <w:r w:rsidRPr="00234451">
        <w:rPr>
          <w:rFonts w:ascii="Times New Roman" w:hAnsi="Times New Roman" w:cs="Times New Roman"/>
          <w:b/>
          <w:sz w:val="24"/>
          <w:szCs w:val="24"/>
        </w:rPr>
        <w:t xml:space="preserve">ИЗПЪЛНИТЕЛЯ </w:t>
      </w:r>
      <w:r w:rsidRPr="00234451">
        <w:rPr>
          <w:rFonts w:ascii="Times New Roman" w:hAnsi="Times New Roman" w:cs="Times New Roman"/>
          <w:sz w:val="24"/>
          <w:szCs w:val="24"/>
        </w:rPr>
        <w:t>със съответните документи, издадени от компетентните затова органи и сключване на допълнително</w:t>
      </w:r>
      <w:r w:rsidRPr="00234451">
        <w:rPr>
          <w:rFonts w:ascii="Times New Roman" w:hAnsi="Times New Roman" w:cs="Times New Roman"/>
          <w:spacing w:val="3"/>
          <w:sz w:val="24"/>
          <w:szCs w:val="24"/>
        </w:rPr>
        <w:t xml:space="preserve"> </w:t>
      </w:r>
      <w:r w:rsidRPr="00234451">
        <w:rPr>
          <w:rFonts w:ascii="Times New Roman" w:hAnsi="Times New Roman" w:cs="Times New Roman"/>
          <w:sz w:val="24"/>
          <w:szCs w:val="24"/>
        </w:rPr>
        <w:t>споразумение</w:t>
      </w:r>
      <w:r w:rsidR="006D112A" w:rsidRPr="00234451">
        <w:rPr>
          <w:rFonts w:ascii="Times New Roman" w:hAnsi="Times New Roman" w:cs="Times New Roman"/>
          <w:sz w:val="24"/>
          <w:szCs w:val="24"/>
        </w:rPr>
        <w:t xml:space="preserve"> </w:t>
      </w:r>
      <w:r w:rsidR="006D112A" w:rsidRPr="00234451">
        <w:rPr>
          <w:rFonts w:ascii="Times New Roman" w:hAnsi="Times New Roman" w:cs="Times New Roman"/>
          <w:sz w:val="24"/>
          <w:szCs w:val="24"/>
        </w:rPr>
        <w:t>/анекс/ между двете страни съгласно чл. 116 от ЗОП.</w:t>
      </w:r>
    </w:p>
    <w:p w:rsidR="00BD0666" w:rsidRPr="00234451" w:rsidRDefault="00ED53DF" w:rsidP="006D112A">
      <w:pPr>
        <w:ind w:right="-53" w:firstLine="567"/>
        <w:jc w:val="both"/>
        <w:rPr>
          <w:rFonts w:ascii="Times New Roman" w:hAnsi="Times New Roman" w:cs="Times New Roman"/>
          <w:sz w:val="24"/>
          <w:szCs w:val="24"/>
        </w:rPr>
      </w:pPr>
      <w:r w:rsidRPr="00234451">
        <w:rPr>
          <w:rFonts w:ascii="Times New Roman" w:hAnsi="Times New Roman" w:cs="Times New Roman"/>
          <w:b/>
          <w:sz w:val="24"/>
          <w:szCs w:val="24"/>
        </w:rPr>
        <w:t xml:space="preserve">Чл. 6. ВЪЗЛОЖИТЕЛЯТ </w:t>
      </w:r>
      <w:r w:rsidRPr="00234451">
        <w:rPr>
          <w:rFonts w:ascii="Times New Roman" w:hAnsi="Times New Roman" w:cs="Times New Roman"/>
          <w:sz w:val="24"/>
          <w:szCs w:val="24"/>
        </w:rPr>
        <w:t xml:space="preserve">не поема разходите за не баланси, като последните са за сметка на </w:t>
      </w:r>
      <w:r w:rsidRPr="00234451">
        <w:rPr>
          <w:rFonts w:ascii="Times New Roman" w:hAnsi="Times New Roman" w:cs="Times New Roman"/>
          <w:b/>
          <w:sz w:val="24"/>
          <w:szCs w:val="24"/>
        </w:rPr>
        <w:t>ИЗПЪЛНИТЕЛЯ</w:t>
      </w:r>
      <w:r w:rsidRPr="00234451">
        <w:rPr>
          <w:rFonts w:ascii="Times New Roman" w:hAnsi="Times New Roman" w:cs="Times New Roman"/>
          <w:sz w:val="24"/>
          <w:szCs w:val="24"/>
        </w:rPr>
        <w:t>.</w:t>
      </w:r>
    </w:p>
    <w:bookmarkEnd w:id="0"/>
    <w:p w:rsidR="00BD0666" w:rsidRDefault="00ED53DF" w:rsidP="009C343E">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7. (1) ВЪЗЛОЖИТЕЛЯТ </w:t>
      </w:r>
      <w:r w:rsidRPr="008E5746">
        <w:rPr>
          <w:rFonts w:ascii="Times New Roman" w:hAnsi="Times New Roman" w:cs="Times New Roman"/>
          <w:sz w:val="24"/>
          <w:szCs w:val="24"/>
        </w:rPr>
        <w:t xml:space="preserve">заплаща доставената енергия, в български лева, по банков път, по сметка на </w:t>
      </w:r>
      <w:r w:rsidRPr="008E5746">
        <w:rPr>
          <w:rFonts w:ascii="Times New Roman" w:hAnsi="Times New Roman" w:cs="Times New Roman"/>
          <w:b/>
          <w:sz w:val="24"/>
          <w:szCs w:val="24"/>
        </w:rPr>
        <w:t>ИЗПЪЛНИТЕЛЯ</w:t>
      </w:r>
      <w:r w:rsidRPr="008E5746">
        <w:rPr>
          <w:rFonts w:ascii="Times New Roman" w:hAnsi="Times New Roman" w:cs="Times New Roman"/>
          <w:sz w:val="24"/>
          <w:szCs w:val="24"/>
        </w:rPr>
        <w:t>, съгласно оферираната в Ценовото предложение цена на нетна активна електрическа енергия, в срок до 30 (тридесет) календарни дни след извършване на доставката, въз основа на представена данъчна фактура в</w:t>
      </w:r>
      <w:r w:rsidRPr="008E5746">
        <w:rPr>
          <w:rFonts w:ascii="Times New Roman" w:hAnsi="Times New Roman" w:cs="Times New Roman"/>
          <w:spacing w:val="-5"/>
          <w:sz w:val="24"/>
          <w:szCs w:val="24"/>
        </w:rPr>
        <w:t xml:space="preserve"> </w:t>
      </w:r>
      <w:r w:rsidRPr="008E5746">
        <w:rPr>
          <w:rFonts w:ascii="Times New Roman" w:hAnsi="Times New Roman" w:cs="Times New Roman"/>
          <w:sz w:val="24"/>
          <w:szCs w:val="24"/>
        </w:rPr>
        <w:t>оригинал.</w:t>
      </w:r>
    </w:p>
    <w:p w:rsidR="00130F7C" w:rsidRDefault="00130F7C" w:rsidP="00130F7C">
      <w:pPr>
        <w:pStyle w:val="a4"/>
        <w:tabs>
          <w:tab w:val="left" w:pos="993"/>
        </w:tabs>
        <w:ind w:left="567" w:right="-53" w:firstLine="0"/>
        <w:rPr>
          <w:rFonts w:ascii="Times New Roman" w:hAnsi="Times New Roman" w:cs="Times New Roman"/>
          <w:sz w:val="24"/>
          <w:szCs w:val="24"/>
        </w:rPr>
      </w:pPr>
    </w:p>
    <w:p w:rsidR="00130F7C" w:rsidRDefault="00130F7C" w:rsidP="00130F7C">
      <w:pPr>
        <w:pStyle w:val="a3"/>
        <w:pBdr>
          <w:top w:val="single" w:sz="4" w:space="1" w:color="auto"/>
        </w:pBdr>
        <w:ind w:left="0" w:firstLine="0"/>
        <w:rPr>
          <w:rFonts w:ascii="Times New Roman" w:hAnsi="Times New Roman" w:cs="Times New Roman"/>
          <w:sz w:val="24"/>
          <w:szCs w:val="24"/>
        </w:rPr>
      </w:pPr>
    </w:p>
    <w:p w:rsidR="00130F7C" w:rsidRPr="001275A8" w:rsidRDefault="00130F7C" w:rsidP="00130F7C">
      <w:pPr>
        <w:pStyle w:val="a3"/>
        <w:pBdr>
          <w:top w:val="single" w:sz="4" w:space="1" w:color="auto"/>
        </w:pBdr>
        <w:ind w:left="0" w:firstLine="0"/>
        <w:rPr>
          <w:rFonts w:ascii="Times New Roman" w:hAnsi="Times New Roman" w:cs="Times New Roman"/>
          <w:sz w:val="24"/>
          <w:szCs w:val="24"/>
        </w:rPr>
      </w:pPr>
      <w:r w:rsidRPr="001275A8">
        <w:rPr>
          <w:rFonts w:ascii="Times New Roman" w:hAnsi="Times New Roman" w:cs="Times New Roman"/>
          <w:sz w:val="24"/>
          <w:szCs w:val="24"/>
        </w:rPr>
        <w:t>ВЪЗЛОЖИТЕЛ:</w:t>
      </w:r>
      <w:r w:rsidRPr="001275A8">
        <w:rPr>
          <w:rFonts w:ascii="Times New Roman" w:hAnsi="Times New Roman" w:cs="Times New Roman"/>
          <w:sz w:val="24"/>
          <w:szCs w:val="24"/>
        </w:rPr>
        <w:sym w:font="Wingdings" w:char="F03F"/>
      </w:r>
      <w:r w:rsidRPr="001275A8">
        <w:rPr>
          <w:rFonts w:ascii="Times New Roman" w:hAnsi="Times New Roman" w:cs="Times New Roman"/>
          <w:sz w:val="24"/>
          <w:szCs w:val="24"/>
        </w:rPr>
        <w:t>………</w:t>
      </w:r>
      <w:r>
        <w:rPr>
          <w:rFonts w:ascii="Times New Roman" w:hAnsi="Times New Roman" w:cs="Times New Roman"/>
          <w:sz w:val="24"/>
          <w:szCs w:val="24"/>
        </w:rPr>
        <w:t>…….</w:t>
      </w:r>
      <w:r w:rsidRPr="001275A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275A8">
        <w:rPr>
          <w:rFonts w:ascii="Times New Roman" w:hAnsi="Times New Roman" w:cs="Times New Roman"/>
          <w:sz w:val="24"/>
          <w:szCs w:val="24"/>
        </w:rPr>
        <w:t>ИЗПЪЛНИТЕЛ:</w:t>
      </w:r>
      <w:r w:rsidRPr="001275A8">
        <w:rPr>
          <w:rFonts w:ascii="Times New Roman" w:hAnsi="Times New Roman" w:cs="Times New Roman"/>
          <w:sz w:val="24"/>
          <w:szCs w:val="24"/>
        </w:rPr>
        <w:sym w:font="Wingdings" w:char="F03F"/>
      </w:r>
      <w:r>
        <w:rPr>
          <w:rFonts w:ascii="Times New Roman" w:hAnsi="Times New Roman" w:cs="Times New Roman"/>
          <w:sz w:val="24"/>
          <w:szCs w:val="24"/>
        </w:rPr>
        <w:t>……........</w:t>
      </w:r>
      <w:r w:rsidRPr="001275A8">
        <w:rPr>
          <w:rFonts w:ascii="Times New Roman" w:hAnsi="Times New Roman" w:cs="Times New Roman"/>
          <w:sz w:val="24"/>
          <w:szCs w:val="24"/>
        </w:rPr>
        <w:t>…………</w:t>
      </w:r>
    </w:p>
    <w:p w:rsidR="00130F7C" w:rsidRPr="008E5746" w:rsidRDefault="00130F7C" w:rsidP="009C343E">
      <w:pPr>
        <w:pStyle w:val="a3"/>
        <w:ind w:left="0" w:right="-53" w:firstLine="567"/>
        <w:rPr>
          <w:rFonts w:ascii="Times New Roman" w:hAnsi="Times New Roman" w:cs="Times New Roman"/>
          <w:sz w:val="24"/>
          <w:szCs w:val="24"/>
        </w:rPr>
      </w:pPr>
    </w:p>
    <w:p w:rsidR="00BD0666" w:rsidRDefault="00ED53DF" w:rsidP="001C77E7">
      <w:pPr>
        <w:pStyle w:val="a4"/>
        <w:numPr>
          <w:ilvl w:val="0"/>
          <w:numId w:val="14"/>
        </w:numPr>
        <w:tabs>
          <w:tab w:val="left" w:pos="993"/>
        </w:tabs>
        <w:ind w:left="0" w:right="-53" w:firstLine="567"/>
        <w:rPr>
          <w:rFonts w:ascii="Times New Roman" w:hAnsi="Times New Roman" w:cs="Times New Roman"/>
          <w:sz w:val="24"/>
          <w:szCs w:val="24"/>
        </w:rPr>
      </w:pPr>
      <w:r w:rsidRPr="008E5746">
        <w:rPr>
          <w:rFonts w:ascii="Times New Roman" w:hAnsi="Times New Roman" w:cs="Times New Roman"/>
          <w:sz w:val="24"/>
          <w:szCs w:val="24"/>
        </w:rPr>
        <w:lastRenderedPageBreak/>
        <w:t xml:space="preserve">Разплащането по настоящия договор ще се извършва в български лева, по посочена от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банкова сметка както</w:t>
      </w:r>
      <w:r w:rsidRPr="008E5746">
        <w:rPr>
          <w:rFonts w:ascii="Times New Roman" w:hAnsi="Times New Roman" w:cs="Times New Roman"/>
          <w:spacing w:val="-11"/>
          <w:sz w:val="24"/>
          <w:szCs w:val="24"/>
        </w:rPr>
        <w:t xml:space="preserve"> </w:t>
      </w:r>
      <w:r w:rsidRPr="008E5746">
        <w:rPr>
          <w:rFonts w:ascii="Times New Roman" w:hAnsi="Times New Roman" w:cs="Times New Roman"/>
          <w:sz w:val="24"/>
          <w:szCs w:val="24"/>
        </w:rPr>
        <w:t>следва:</w:t>
      </w:r>
    </w:p>
    <w:p w:rsidR="00BD0666" w:rsidRPr="008E5746" w:rsidRDefault="00ED53DF" w:rsidP="009C343E">
      <w:pPr>
        <w:pStyle w:val="a3"/>
        <w:spacing w:before="1" w:line="341" w:lineRule="exact"/>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Банка: </w:t>
      </w:r>
      <w:r w:rsidRPr="008E5746">
        <w:rPr>
          <w:rFonts w:ascii="Times New Roman" w:hAnsi="Times New Roman" w:cs="Times New Roman"/>
          <w:sz w:val="24"/>
          <w:szCs w:val="24"/>
        </w:rPr>
        <w:t xml:space="preserve">......................................................, </w:t>
      </w:r>
      <w:r w:rsidRPr="008E5746">
        <w:rPr>
          <w:rFonts w:ascii="Times New Roman" w:hAnsi="Times New Roman" w:cs="Times New Roman"/>
          <w:b/>
          <w:sz w:val="24"/>
          <w:szCs w:val="24"/>
        </w:rPr>
        <w:t xml:space="preserve">клон/офис: </w:t>
      </w:r>
      <w:r w:rsidRPr="008E5746">
        <w:rPr>
          <w:rFonts w:ascii="Times New Roman" w:hAnsi="Times New Roman" w:cs="Times New Roman"/>
          <w:sz w:val="24"/>
          <w:szCs w:val="24"/>
        </w:rPr>
        <w:t>.................................</w:t>
      </w:r>
    </w:p>
    <w:p w:rsidR="00BD0666" w:rsidRPr="008E5746" w:rsidRDefault="00ED53DF" w:rsidP="009C343E">
      <w:pPr>
        <w:pStyle w:val="a3"/>
        <w:spacing w:line="341" w:lineRule="exact"/>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IBAN: </w:t>
      </w:r>
      <w:r w:rsidRPr="008E5746">
        <w:rPr>
          <w:rFonts w:ascii="Times New Roman" w:hAnsi="Times New Roman" w:cs="Times New Roman"/>
          <w:sz w:val="24"/>
          <w:szCs w:val="24"/>
        </w:rPr>
        <w:t xml:space="preserve">.........................................................., </w:t>
      </w:r>
      <w:r w:rsidRPr="008E5746">
        <w:rPr>
          <w:rFonts w:ascii="Times New Roman" w:hAnsi="Times New Roman" w:cs="Times New Roman"/>
          <w:b/>
          <w:sz w:val="24"/>
          <w:szCs w:val="24"/>
        </w:rPr>
        <w:t xml:space="preserve">BIC: </w:t>
      </w:r>
      <w:r w:rsidRPr="008E5746">
        <w:rPr>
          <w:rFonts w:ascii="Times New Roman" w:hAnsi="Times New Roman" w:cs="Times New Roman"/>
          <w:sz w:val="24"/>
          <w:szCs w:val="24"/>
        </w:rPr>
        <w:t>..........................</w:t>
      </w:r>
    </w:p>
    <w:p w:rsidR="001275A8" w:rsidRDefault="001275A8" w:rsidP="001275A8">
      <w:pPr>
        <w:pStyle w:val="a4"/>
        <w:tabs>
          <w:tab w:val="left" w:pos="993"/>
        </w:tabs>
        <w:ind w:left="567" w:right="-53" w:firstLine="0"/>
        <w:rPr>
          <w:rFonts w:ascii="Times New Roman" w:hAnsi="Times New Roman" w:cs="Times New Roman"/>
          <w:sz w:val="24"/>
          <w:szCs w:val="24"/>
        </w:rPr>
      </w:pPr>
    </w:p>
    <w:p w:rsidR="00E80DCA" w:rsidRPr="00E80DCA" w:rsidRDefault="00AB080C" w:rsidP="00AB080C">
      <w:pPr>
        <w:pStyle w:val="1"/>
        <w:tabs>
          <w:tab w:val="left" w:pos="284"/>
        </w:tabs>
        <w:spacing w:line="240" w:lineRule="auto"/>
        <w:ind w:left="0" w:right="-53"/>
        <w:jc w:val="center"/>
        <w:rPr>
          <w:rFonts w:ascii="Times New Roman" w:hAnsi="Times New Roman" w:cs="Times New Roman"/>
          <w:b w:val="0"/>
          <w:sz w:val="24"/>
          <w:szCs w:val="24"/>
        </w:rPr>
      </w:pPr>
      <w:r w:rsidRPr="008E5746">
        <w:rPr>
          <w:rFonts w:ascii="Times New Roman" w:hAnsi="Times New Roman" w:cs="Times New Roman"/>
          <w:sz w:val="24"/>
          <w:szCs w:val="24"/>
        </w:rPr>
        <w:t>I</w:t>
      </w:r>
      <w:r>
        <w:rPr>
          <w:rFonts w:ascii="Times New Roman" w:hAnsi="Times New Roman" w:cs="Times New Roman"/>
          <w:sz w:val="24"/>
          <w:szCs w:val="24"/>
          <w:lang w:val="en-US"/>
        </w:rPr>
        <w:t>V.</w:t>
      </w:r>
      <w:r>
        <w:rPr>
          <w:rFonts w:ascii="Times New Roman" w:hAnsi="Times New Roman" w:cs="Times New Roman"/>
          <w:sz w:val="24"/>
          <w:szCs w:val="24"/>
        </w:rPr>
        <w:t xml:space="preserve"> </w:t>
      </w:r>
      <w:r w:rsidR="00ED53DF" w:rsidRPr="008E5746">
        <w:rPr>
          <w:rFonts w:ascii="Times New Roman" w:hAnsi="Times New Roman" w:cs="Times New Roman"/>
          <w:sz w:val="24"/>
          <w:szCs w:val="24"/>
        </w:rPr>
        <w:t>ПРАВА И ЗАДЪЛЖЕНИЯ НА</w:t>
      </w:r>
      <w:r w:rsidR="00E80DCA">
        <w:rPr>
          <w:rFonts w:ascii="Times New Roman" w:hAnsi="Times New Roman" w:cs="Times New Roman"/>
          <w:sz w:val="24"/>
          <w:szCs w:val="24"/>
        </w:rPr>
        <w:t xml:space="preserve"> И</w:t>
      </w:r>
      <w:r w:rsidR="00ED53DF" w:rsidRPr="008E5746">
        <w:rPr>
          <w:rFonts w:ascii="Times New Roman" w:hAnsi="Times New Roman" w:cs="Times New Roman"/>
          <w:sz w:val="24"/>
          <w:szCs w:val="24"/>
        </w:rPr>
        <w:t>ЗПЪЛНИТЕЛЯ</w:t>
      </w:r>
    </w:p>
    <w:p w:rsidR="00E80DCA" w:rsidRPr="00E80DCA" w:rsidRDefault="00ED53DF" w:rsidP="009C343E">
      <w:pPr>
        <w:ind w:right="-53"/>
      </w:pPr>
      <w:r w:rsidRPr="008E5746">
        <w:t xml:space="preserve"> </w:t>
      </w:r>
    </w:p>
    <w:p w:rsidR="00BD0666" w:rsidRDefault="00ED53DF" w:rsidP="009C343E">
      <w:pPr>
        <w:ind w:right="-53" w:firstLine="567"/>
        <w:rPr>
          <w:rFonts w:ascii="Times New Roman" w:hAnsi="Times New Roman" w:cs="Times New Roman"/>
          <w:b/>
          <w:sz w:val="24"/>
          <w:szCs w:val="24"/>
        </w:rPr>
      </w:pPr>
      <w:r w:rsidRPr="009064A0">
        <w:rPr>
          <w:rFonts w:ascii="Times New Roman" w:hAnsi="Times New Roman" w:cs="Times New Roman"/>
          <w:b/>
          <w:sz w:val="24"/>
          <w:szCs w:val="24"/>
        </w:rPr>
        <w:t>Чл. 8. ИЗПЪЛНИТЕЛЯТ се</w:t>
      </w:r>
      <w:r w:rsidRPr="009064A0">
        <w:rPr>
          <w:rFonts w:ascii="Times New Roman" w:hAnsi="Times New Roman" w:cs="Times New Roman"/>
          <w:b/>
          <w:spacing w:val="-8"/>
          <w:sz w:val="24"/>
          <w:szCs w:val="24"/>
        </w:rPr>
        <w:t xml:space="preserve"> </w:t>
      </w:r>
      <w:r w:rsidRPr="009064A0">
        <w:rPr>
          <w:rFonts w:ascii="Times New Roman" w:hAnsi="Times New Roman" w:cs="Times New Roman"/>
          <w:b/>
          <w:sz w:val="24"/>
          <w:szCs w:val="24"/>
        </w:rPr>
        <w:t>задължава:</w:t>
      </w:r>
    </w:p>
    <w:p w:rsidR="001275A8" w:rsidRDefault="001275A8" w:rsidP="001275A8">
      <w:pPr>
        <w:pStyle w:val="a4"/>
        <w:tabs>
          <w:tab w:val="left" w:pos="993"/>
        </w:tabs>
        <w:ind w:left="567" w:right="-53" w:firstLine="0"/>
        <w:rPr>
          <w:rFonts w:ascii="Times New Roman" w:hAnsi="Times New Roman" w:cs="Times New Roman"/>
          <w:sz w:val="24"/>
          <w:szCs w:val="24"/>
        </w:rPr>
      </w:pPr>
    </w:p>
    <w:p w:rsidR="001275A8" w:rsidRDefault="00ED53DF" w:rsidP="001C77E7">
      <w:pPr>
        <w:pStyle w:val="a4"/>
        <w:numPr>
          <w:ilvl w:val="0"/>
          <w:numId w:val="13"/>
        </w:numPr>
        <w:tabs>
          <w:tab w:val="left" w:pos="851"/>
        </w:tabs>
        <w:spacing w:before="1"/>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да доставя на </w:t>
      </w:r>
      <w:r w:rsidRPr="008E5746">
        <w:rPr>
          <w:rFonts w:ascii="Times New Roman" w:hAnsi="Times New Roman" w:cs="Times New Roman"/>
          <w:b/>
          <w:sz w:val="24"/>
          <w:szCs w:val="24"/>
        </w:rPr>
        <w:t xml:space="preserve">ВЪЗЛОЖИТЕЛЯ </w:t>
      </w:r>
      <w:r w:rsidRPr="008E5746">
        <w:rPr>
          <w:rFonts w:ascii="Times New Roman" w:hAnsi="Times New Roman" w:cs="Times New Roman"/>
          <w:sz w:val="24"/>
          <w:szCs w:val="24"/>
        </w:rPr>
        <w:t xml:space="preserve">договорените количества електрическата енергия, с </w:t>
      </w:r>
    </w:p>
    <w:p w:rsidR="00BD0666" w:rsidRPr="008E5746" w:rsidRDefault="00ED53DF" w:rsidP="001C77E7">
      <w:pPr>
        <w:pStyle w:val="a4"/>
        <w:numPr>
          <w:ilvl w:val="0"/>
          <w:numId w:val="13"/>
        </w:numPr>
        <w:tabs>
          <w:tab w:val="left" w:pos="851"/>
        </w:tabs>
        <w:spacing w:before="1"/>
        <w:ind w:left="0" w:right="-53" w:firstLine="567"/>
        <w:rPr>
          <w:rFonts w:ascii="Times New Roman" w:hAnsi="Times New Roman" w:cs="Times New Roman"/>
          <w:sz w:val="24"/>
          <w:szCs w:val="24"/>
        </w:rPr>
      </w:pPr>
      <w:r w:rsidRPr="008E5746">
        <w:rPr>
          <w:rFonts w:ascii="Times New Roman" w:hAnsi="Times New Roman" w:cs="Times New Roman"/>
          <w:sz w:val="24"/>
          <w:szCs w:val="24"/>
        </w:rPr>
        <w:t>необходимото качество, на мястото на доставка, съгласно ПТЕЕ, а именно в обектите на</w:t>
      </w:r>
      <w:r w:rsidRPr="008E5746">
        <w:rPr>
          <w:rFonts w:ascii="Times New Roman" w:hAnsi="Times New Roman" w:cs="Times New Roman"/>
          <w:spacing w:val="-5"/>
          <w:sz w:val="24"/>
          <w:szCs w:val="24"/>
        </w:rPr>
        <w:t xml:space="preserve"> </w:t>
      </w:r>
      <w:r w:rsidRPr="008E5746">
        <w:rPr>
          <w:rFonts w:ascii="Times New Roman" w:hAnsi="Times New Roman" w:cs="Times New Roman"/>
          <w:b/>
          <w:sz w:val="24"/>
          <w:szCs w:val="24"/>
        </w:rPr>
        <w:t>ВЪЗЛОЖИТЕЛЯ</w:t>
      </w:r>
      <w:r w:rsidRPr="008E5746">
        <w:rPr>
          <w:rFonts w:ascii="Times New Roman" w:hAnsi="Times New Roman" w:cs="Times New Roman"/>
          <w:sz w:val="24"/>
          <w:szCs w:val="24"/>
        </w:rPr>
        <w:t>.</w:t>
      </w:r>
    </w:p>
    <w:p w:rsidR="00BD0666" w:rsidRPr="008E5746" w:rsidRDefault="00ED53DF" w:rsidP="001C77E7">
      <w:pPr>
        <w:pStyle w:val="a4"/>
        <w:numPr>
          <w:ilvl w:val="0"/>
          <w:numId w:val="13"/>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в качеството си на координатор на стандартната балансираща група - да осигурява прогнозиране на потреблението на Възложителя и да извършва планиране и договаряне на конкретни количества нетна активна електрическа енергия съобразно Правилата за търговия с електрическа енергия</w:t>
      </w:r>
      <w:r w:rsidRPr="008E5746">
        <w:rPr>
          <w:rFonts w:ascii="Times New Roman" w:hAnsi="Times New Roman" w:cs="Times New Roman"/>
          <w:spacing w:val="-20"/>
          <w:sz w:val="24"/>
          <w:szCs w:val="24"/>
        </w:rPr>
        <w:t xml:space="preserve"> </w:t>
      </w:r>
      <w:r w:rsidRPr="008E5746">
        <w:rPr>
          <w:rFonts w:ascii="Times New Roman" w:hAnsi="Times New Roman" w:cs="Times New Roman"/>
          <w:sz w:val="24"/>
          <w:szCs w:val="24"/>
        </w:rPr>
        <w:t>(ПТЕЕ).</w:t>
      </w:r>
    </w:p>
    <w:p w:rsidR="00BD0666" w:rsidRPr="00E80DCA" w:rsidRDefault="00ED53DF" w:rsidP="001C77E7">
      <w:pPr>
        <w:pStyle w:val="a4"/>
        <w:numPr>
          <w:ilvl w:val="0"/>
          <w:numId w:val="13"/>
        </w:numPr>
        <w:tabs>
          <w:tab w:val="left" w:pos="851"/>
        </w:tabs>
        <w:ind w:left="0" w:right="-53" w:firstLine="567"/>
        <w:rPr>
          <w:rFonts w:ascii="Times New Roman" w:hAnsi="Times New Roman" w:cs="Times New Roman"/>
          <w:sz w:val="24"/>
          <w:szCs w:val="24"/>
        </w:rPr>
      </w:pPr>
      <w:r w:rsidRPr="00E80DCA">
        <w:rPr>
          <w:rFonts w:ascii="Times New Roman" w:hAnsi="Times New Roman" w:cs="Times New Roman"/>
          <w:sz w:val="24"/>
          <w:szCs w:val="24"/>
        </w:rPr>
        <w:t>в качеството си на координатор на стандартната балансираща група – да осигурява отговорността по балансиране, като урежда отклоненията от заявените</w:t>
      </w:r>
      <w:r w:rsidRPr="00E80DCA">
        <w:rPr>
          <w:rFonts w:ascii="Times New Roman" w:hAnsi="Times New Roman" w:cs="Times New Roman"/>
          <w:spacing w:val="9"/>
          <w:sz w:val="24"/>
          <w:szCs w:val="24"/>
        </w:rPr>
        <w:t xml:space="preserve"> </w:t>
      </w:r>
      <w:r w:rsidRPr="00E80DCA">
        <w:rPr>
          <w:rFonts w:ascii="Times New Roman" w:hAnsi="Times New Roman" w:cs="Times New Roman"/>
          <w:sz w:val="24"/>
          <w:szCs w:val="24"/>
        </w:rPr>
        <w:t>количества</w:t>
      </w:r>
      <w:r w:rsidRPr="00E80DCA">
        <w:rPr>
          <w:rFonts w:ascii="Times New Roman" w:hAnsi="Times New Roman" w:cs="Times New Roman"/>
          <w:spacing w:val="9"/>
          <w:sz w:val="24"/>
          <w:szCs w:val="24"/>
        </w:rPr>
        <w:t xml:space="preserve"> </w:t>
      </w:r>
      <w:r w:rsidRPr="00E80DCA">
        <w:rPr>
          <w:rFonts w:ascii="Times New Roman" w:hAnsi="Times New Roman" w:cs="Times New Roman"/>
          <w:sz w:val="24"/>
          <w:szCs w:val="24"/>
        </w:rPr>
        <w:t>електрическа</w:t>
      </w:r>
      <w:r w:rsidRPr="00E80DCA">
        <w:rPr>
          <w:rFonts w:ascii="Times New Roman" w:hAnsi="Times New Roman" w:cs="Times New Roman"/>
          <w:spacing w:val="12"/>
          <w:sz w:val="24"/>
          <w:szCs w:val="24"/>
        </w:rPr>
        <w:t xml:space="preserve"> </w:t>
      </w:r>
      <w:r w:rsidRPr="00E80DCA">
        <w:rPr>
          <w:rFonts w:ascii="Times New Roman" w:hAnsi="Times New Roman" w:cs="Times New Roman"/>
          <w:sz w:val="24"/>
          <w:szCs w:val="24"/>
        </w:rPr>
        <w:t>енергия,</w:t>
      </w:r>
      <w:r w:rsidRPr="00E80DCA">
        <w:rPr>
          <w:rFonts w:ascii="Times New Roman" w:hAnsi="Times New Roman" w:cs="Times New Roman"/>
          <w:spacing w:val="9"/>
          <w:sz w:val="24"/>
          <w:szCs w:val="24"/>
        </w:rPr>
        <w:t xml:space="preserve"> </w:t>
      </w:r>
      <w:r w:rsidRPr="00E80DCA">
        <w:rPr>
          <w:rFonts w:ascii="Times New Roman" w:hAnsi="Times New Roman" w:cs="Times New Roman"/>
          <w:sz w:val="24"/>
          <w:szCs w:val="24"/>
        </w:rPr>
        <w:t>без</w:t>
      </w:r>
      <w:r w:rsidRPr="00E80DCA">
        <w:rPr>
          <w:rFonts w:ascii="Times New Roman" w:hAnsi="Times New Roman" w:cs="Times New Roman"/>
          <w:spacing w:val="9"/>
          <w:sz w:val="24"/>
          <w:szCs w:val="24"/>
        </w:rPr>
        <w:t xml:space="preserve"> </w:t>
      </w:r>
      <w:r w:rsidRPr="00E80DCA">
        <w:rPr>
          <w:rFonts w:ascii="Times New Roman" w:hAnsi="Times New Roman" w:cs="Times New Roman"/>
          <w:sz w:val="24"/>
          <w:szCs w:val="24"/>
        </w:rPr>
        <w:t>в</w:t>
      </w:r>
      <w:r w:rsidRPr="00E80DCA">
        <w:rPr>
          <w:rFonts w:ascii="Times New Roman" w:hAnsi="Times New Roman" w:cs="Times New Roman"/>
          <w:spacing w:val="10"/>
          <w:sz w:val="24"/>
          <w:szCs w:val="24"/>
        </w:rPr>
        <w:t xml:space="preserve"> </w:t>
      </w:r>
      <w:r w:rsidRPr="00E80DCA">
        <w:rPr>
          <w:rFonts w:ascii="Times New Roman" w:hAnsi="Times New Roman" w:cs="Times New Roman"/>
          <w:sz w:val="24"/>
          <w:szCs w:val="24"/>
        </w:rPr>
        <w:t>балансиращата</w:t>
      </w:r>
      <w:r w:rsidRPr="00E80DCA">
        <w:rPr>
          <w:rFonts w:ascii="Times New Roman" w:hAnsi="Times New Roman" w:cs="Times New Roman"/>
          <w:spacing w:val="9"/>
          <w:sz w:val="24"/>
          <w:szCs w:val="24"/>
        </w:rPr>
        <w:t xml:space="preserve"> </w:t>
      </w:r>
      <w:r w:rsidRPr="00E80DCA">
        <w:rPr>
          <w:rFonts w:ascii="Times New Roman" w:hAnsi="Times New Roman" w:cs="Times New Roman"/>
          <w:sz w:val="24"/>
          <w:szCs w:val="24"/>
        </w:rPr>
        <w:t>група</w:t>
      </w:r>
      <w:r w:rsidR="00E80DCA" w:rsidRPr="00E80DCA">
        <w:rPr>
          <w:rFonts w:ascii="Times New Roman" w:hAnsi="Times New Roman" w:cs="Times New Roman"/>
          <w:sz w:val="24"/>
          <w:szCs w:val="24"/>
          <w:lang w:val="en-US"/>
        </w:rPr>
        <w:t xml:space="preserve"> </w:t>
      </w:r>
      <w:r w:rsidRPr="00E80DCA">
        <w:rPr>
          <w:rFonts w:ascii="Times New Roman" w:hAnsi="Times New Roman" w:cs="Times New Roman"/>
          <w:sz w:val="24"/>
          <w:szCs w:val="24"/>
        </w:rPr>
        <w:t>допълнително да се начисляват суми за излишък и недостиг и</w:t>
      </w:r>
      <w:r w:rsidRPr="00E80DCA">
        <w:rPr>
          <w:rFonts w:ascii="Times New Roman" w:hAnsi="Times New Roman" w:cs="Times New Roman"/>
          <w:spacing w:val="54"/>
          <w:sz w:val="24"/>
          <w:szCs w:val="24"/>
        </w:rPr>
        <w:t xml:space="preserve"> </w:t>
      </w:r>
      <w:r w:rsidRPr="00E80DCA">
        <w:rPr>
          <w:rFonts w:ascii="Times New Roman" w:hAnsi="Times New Roman" w:cs="Times New Roman"/>
          <w:sz w:val="24"/>
          <w:szCs w:val="24"/>
        </w:rPr>
        <w:t>без</w:t>
      </w:r>
      <w:r w:rsidR="00E80DCA" w:rsidRPr="00E80DCA">
        <w:rPr>
          <w:rFonts w:ascii="Times New Roman" w:hAnsi="Times New Roman" w:cs="Times New Roman"/>
          <w:sz w:val="24"/>
          <w:szCs w:val="24"/>
          <w:lang w:val="en-US"/>
        </w:rPr>
        <w:t xml:space="preserve"> </w:t>
      </w:r>
      <w:r w:rsidRPr="00E80DCA">
        <w:rPr>
          <w:rFonts w:ascii="Times New Roman" w:hAnsi="Times New Roman" w:cs="Times New Roman"/>
          <w:b/>
          <w:sz w:val="24"/>
          <w:szCs w:val="24"/>
        </w:rPr>
        <w:t xml:space="preserve">ВЪЗЛОЖИТЕЛЯТ </w:t>
      </w:r>
      <w:r w:rsidRPr="00E80DCA">
        <w:rPr>
          <w:rFonts w:ascii="Times New Roman" w:hAnsi="Times New Roman" w:cs="Times New Roman"/>
          <w:sz w:val="24"/>
          <w:szCs w:val="24"/>
        </w:rPr>
        <w:t>да заплаща такса за участие в балансиращата група.</w:t>
      </w:r>
    </w:p>
    <w:p w:rsidR="00BD0666" w:rsidRPr="008E5746" w:rsidRDefault="00ED53DF" w:rsidP="001C77E7">
      <w:pPr>
        <w:pStyle w:val="a4"/>
        <w:numPr>
          <w:ilvl w:val="0"/>
          <w:numId w:val="13"/>
        </w:numPr>
        <w:tabs>
          <w:tab w:val="left" w:pos="851"/>
        </w:tabs>
        <w:spacing w:before="1"/>
        <w:ind w:left="0" w:right="-53" w:firstLine="567"/>
        <w:rPr>
          <w:rFonts w:ascii="Times New Roman" w:hAnsi="Times New Roman" w:cs="Times New Roman"/>
          <w:sz w:val="24"/>
          <w:szCs w:val="24"/>
        </w:rPr>
      </w:pPr>
      <w:r w:rsidRPr="008E5746">
        <w:rPr>
          <w:rFonts w:ascii="Times New Roman" w:hAnsi="Times New Roman" w:cs="Times New Roman"/>
          <w:sz w:val="24"/>
          <w:szCs w:val="24"/>
        </w:rPr>
        <w:t>да извършва всички необходими действия, съгласно действащите към момента ПТЕЕ така, че да осигури изпълнението на настоящия</w:t>
      </w:r>
      <w:r w:rsidRPr="008E5746">
        <w:rPr>
          <w:rFonts w:ascii="Times New Roman" w:hAnsi="Times New Roman" w:cs="Times New Roman"/>
          <w:spacing w:val="-27"/>
          <w:sz w:val="24"/>
          <w:szCs w:val="24"/>
        </w:rPr>
        <w:t xml:space="preserve"> </w:t>
      </w:r>
      <w:r w:rsidRPr="008E5746">
        <w:rPr>
          <w:rFonts w:ascii="Times New Roman" w:hAnsi="Times New Roman" w:cs="Times New Roman"/>
          <w:sz w:val="24"/>
          <w:szCs w:val="24"/>
        </w:rPr>
        <w:t>договор.</w:t>
      </w:r>
    </w:p>
    <w:p w:rsidR="00BD0666" w:rsidRPr="008E5746" w:rsidRDefault="00ED53DF" w:rsidP="001C77E7">
      <w:pPr>
        <w:pStyle w:val="a4"/>
        <w:numPr>
          <w:ilvl w:val="0"/>
          <w:numId w:val="13"/>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да издава оригинални фактури за полученото от ВЪЗЛОЖИТЕЛЯ количество енергия, съгласно изискванията на чл. 7 от настоящия</w:t>
      </w:r>
      <w:r w:rsidRPr="008E5746">
        <w:rPr>
          <w:rFonts w:ascii="Times New Roman" w:hAnsi="Times New Roman" w:cs="Times New Roman"/>
          <w:spacing w:val="-24"/>
          <w:sz w:val="24"/>
          <w:szCs w:val="24"/>
        </w:rPr>
        <w:t xml:space="preserve"> </w:t>
      </w:r>
      <w:r w:rsidRPr="008E5746">
        <w:rPr>
          <w:rFonts w:ascii="Times New Roman" w:hAnsi="Times New Roman" w:cs="Times New Roman"/>
          <w:sz w:val="24"/>
          <w:szCs w:val="24"/>
        </w:rPr>
        <w:t>договор.</w:t>
      </w:r>
    </w:p>
    <w:p w:rsidR="00BD0666" w:rsidRPr="008E5746" w:rsidRDefault="00ED53DF" w:rsidP="001C77E7">
      <w:pPr>
        <w:pStyle w:val="a4"/>
        <w:numPr>
          <w:ilvl w:val="0"/>
          <w:numId w:val="13"/>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да уведомява </w:t>
      </w:r>
      <w:r w:rsidRPr="008E5746">
        <w:rPr>
          <w:rFonts w:ascii="Times New Roman" w:hAnsi="Times New Roman" w:cs="Times New Roman"/>
          <w:b/>
          <w:sz w:val="24"/>
          <w:szCs w:val="24"/>
        </w:rPr>
        <w:t xml:space="preserve">ВЪЗЛОЖИТЕЛЯ </w:t>
      </w:r>
      <w:r w:rsidRPr="008E5746">
        <w:rPr>
          <w:rFonts w:ascii="Times New Roman" w:hAnsi="Times New Roman" w:cs="Times New Roman"/>
          <w:sz w:val="24"/>
          <w:szCs w:val="24"/>
        </w:rPr>
        <w:t>в посочените в договора срокове при: невъзможност или забавяне на изпълнението на задълженията му п</w:t>
      </w:r>
      <w:r w:rsidR="00E80DCA">
        <w:rPr>
          <w:rFonts w:ascii="Times New Roman" w:hAnsi="Times New Roman" w:cs="Times New Roman"/>
          <w:sz w:val="24"/>
          <w:szCs w:val="24"/>
        </w:rPr>
        <w:t xml:space="preserve">о </w:t>
      </w:r>
      <w:r w:rsidRPr="008E5746">
        <w:rPr>
          <w:rFonts w:ascii="Times New Roman" w:hAnsi="Times New Roman" w:cs="Times New Roman"/>
          <w:sz w:val="24"/>
          <w:szCs w:val="24"/>
        </w:rPr>
        <w:t>Договора; промяна в лицата, които го представляват или са упълномощени да извършват действия по изпълнението на този Договор; промяна в данните по регистрация, в данните, необходими за издаване на данъчни фактури и</w:t>
      </w:r>
      <w:r w:rsidRPr="008E5746">
        <w:rPr>
          <w:rFonts w:ascii="Times New Roman" w:hAnsi="Times New Roman" w:cs="Times New Roman"/>
          <w:spacing w:val="-22"/>
          <w:sz w:val="24"/>
          <w:szCs w:val="24"/>
        </w:rPr>
        <w:t xml:space="preserve"> </w:t>
      </w:r>
      <w:r w:rsidRPr="008E5746">
        <w:rPr>
          <w:rFonts w:ascii="Times New Roman" w:hAnsi="Times New Roman" w:cs="Times New Roman"/>
          <w:sz w:val="24"/>
          <w:szCs w:val="24"/>
        </w:rPr>
        <w:t>др.</w:t>
      </w:r>
    </w:p>
    <w:p w:rsidR="00BD0666" w:rsidRPr="008E5746" w:rsidRDefault="00ED53DF" w:rsidP="001C77E7">
      <w:pPr>
        <w:pStyle w:val="a4"/>
        <w:numPr>
          <w:ilvl w:val="0"/>
          <w:numId w:val="13"/>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да предоставя на </w:t>
      </w:r>
      <w:r w:rsidRPr="008E5746">
        <w:rPr>
          <w:rFonts w:ascii="Times New Roman" w:hAnsi="Times New Roman" w:cs="Times New Roman"/>
          <w:b/>
          <w:sz w:val="24"/>
          <w:szCs w:val="24"/>
        </w:rPr>
        <w:t xml:space="preserve">ВЪЗЛОЖИТЕЛЯ </w:t>
      </w:r>
      <w:r w:rsidRPr="008E5746">
        <w:rPr>
          <w:rFonts w:ascii="Times New Roman" w:hAnsi="Times New Roman" w:cs="Times New Roman"/>
          <w:sz w:val="24"/>
          <w:szCs w:val="24"/>
        </w:rPr>
        <w:t>поисканите от него и уговорени в този Договор информация, данни или документи по начина и в сроковете, посочени в</w:t>
      </w:r>
      <w:r w:rsidRPr="008E5746">
        <w:rPr>
          <w:rFonts w:ascii="Times New Roman" w:hAnsi="Times New Roman" w:cs="Times New Roman"/>
          <w:spacing w:val="-4"/>
          <w:sz w:val="24"/>
          <w:szCs w:val="24"/>
        </w:rPr>
        <w:t xml:space="preserve"> </w:t>
      </w:r>
      <w:r w:rsidRPr="008E5746">
        <w:rPr>
          <w:rFonts w:ascii="Times New Roman" w:hAnsi="Times New Roman" w:cs="Times New Roman"/>
          <w:sz w:val="24"/>
          <w:szCs w:val="24"/>
        </w:rPr>
        <w:t>Договора.</w:t>
      </w:r>
    </w:p>
    <w:p w:rsidR="00BD0666" w:rsidRPr="008E5746" w:rsidRDefault="00ED53DF" w:rsidP="001C77E7">
      <w:pPr>
        <w:pStyle w:val="a4"/>
        <w:numPr>
          <w:ilvl w:val="0"/>
          <w:numId w:val="13"/>
        </w:numPr>
        <w:tabs>
          <w:tab w:val="left" w:pos="851"/>
        </w:tabs>
        <w:spacing w:before="1"/>
        <w:ind w:left="0" w:right="-53" w:firstLine="567"/>
        <w:rPr>
          <w:rFonts w:ascii="Times New Roman" w:hAnsi="Times New Roman" w:cs="Times New Roman"/>
          <w:sz w:val="24"/>
          <w:szCs w:val="24"/>
        </w:rPr>
      </w:pPr>
      <w:r w:rsidRPr="008E5746">
        <w:rPr>
          <w:rFonts w:ascii="Times New Roman" w:hAnsi="Times New Roman" w:cs="Times New Roman"/>
          <w:sz w:val="24"/>
          <w:szCs w:val="24"/>
        </w:rPr>
        <w:t>да спазва разпоредбите и правилата, заложени в Закон за енергетиката (ЗЕ) и наредбите към него, както и ПТЕЕ и разпорежданията на Оператор на електропреносна мрежа (ОЕМ) така, че да не бъде отстранен от пазара на балансираща</w:t>
      </w:r>
      <w:r w:rsidRPr="008E5746">
        <w:rPr>
          <w:rFonts w:ascii="Times New Roman" w:hAnsi="Times New Roman" w:cs="Times New Roman"/>
          <w:spacing w:val="-1"/>
          <w:sz w:val="24"/>
          <w:szCs w:val="24"/>
        </w:rPr>
        <w:t xml:space="preserve"> </w:t>
      </w:r>
      <w:r w:rsidRPr="008E5746">
        <w:rPr>
          <w:rFonts w:ascii="Times New Roman" w:hAnsi="Times New Roman" w:cs="Times New Roman"/>
          <w:sz w:val="24"/>
          <w:szCs w:val="24"/>
        </w:rPr>
        <w:t>енергия.</w:t>
      </w:r>
    </w:p>
    <w:p w:rsidR="00BD0666" w:rsidRPr="008E5746" w:rsidRDefault="00ED53DF" w:rsidP="001C77E7">
      <w:pPr>
        <w:pStyle w:val="a4"/>
        <w:numPr>
          <w:ilvl w:val="0"/>
          <w:numId w:val="13"/>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да доставя електрическа енергия и в нови точки на достъп съобразно разкрити от </w:t>
      </w:r>
      <w:r w:rsidRPr="008E5746">
        <w:rPr>
          <w:rFonts w:ascii="Times New Roman" w:hAnsi="Times New Roman" w:cs="Times New Roman"/>
          <w:b/>
          <w:sz w:val="24"/>
          <w:szCs w:val="24"/>
        </w:rPr>
        <w:t xml:space="preserve">ВЪЗЛОЖИТЕЛЯ </w:t>
      </w:r>
      <w:r w:rsidRPr="008E5746">
        <w:rPr>
          <w:rFonts w:ascii="Times New Roman" w:hAnsi="Times New Roman" w:cs="Times New Roman"/>
          <w:sz w:val="24"/>
          <w:szCs w:val="24"/>
        </w:rPr>
        <w:t>нови</w:t>
      </w:r>
      <w:r w:rsidRPr="008E5746">
        <w:rPr>
          <w:rFonts w:ascii="Times New Roman" w:hAnsi="Times New Roman" w:cs="Times New Roman"/>
          <w:spacing w:val="-5"/>
          <w:sz w:val="24"/>
          <w:szCs w:val="24"/>
        </w:rPr>
        <w:t xml:space="preserve"> </w:t>
      </w:r>
      <w:r w:rsidRPr="008E5746">
        <w:rPr>
          <w:rFonts w:ascii="Times New Roman" w:hAnsi="Times New Roman" w:cs="Times New Roman"/>
          <w:sz w:val="24"/>
          <w:szCs w:val="24"/>
        </w:rPr>
        <w:t>абонати.</w:t>
      </w:r>
    </w:p>
    <w:p w:rsidR="00BD0666" w:rsidRPr="008E5746" w:rsidRDefault="00ED53DF" w:rsidP="001C77E7">
      <w:pPr>
        <w:pStyle w:val="a4"/>
        <w:numPr>
          <w:ilvl w:val="0"/>
          <w:numId w:val="13"/>
        </w:numPr>
        <w:tabs>
          <w:tab w:val="left" w:pos="993"/>
        </w:tabs>
        <w:ind w:left="0" w:right="-53" w:firstLine="567"/>
        <w:rPr>
          <w:rFonts w:ascii="Times New Roman" w:hAnsi="Times New Roman" w:cs="Times New Roman"/>
          <w:sz w:val="24"/>
          <w:szCs w:val="24"/>
        </w:rPr>
      </w:pPr>
      <w:r w:rsidRPr="008E5746">
        <w:rPr>
          <w:rFonts w:ascii="Times New Roman" w:hAnsi="Times New Roman" w:cs="Times New Roman"/>
          <w:sz w:val="24"/>
          <w:szCs w:val="24"/>
        </w:rPr>
        <w:t>да извършва енергиен мониторинг със собствени или наети средства за измерване и</w:t>
      </w:r>
      <w:r w:rsidRPr="008E5746">
        <w:rPr>
          <w:rFonts w:ascii="Times New Roman" w:hAnsi="Times New Roman" w:cs="Times New Roman"/>
          <w:spacing w:val="-5"/>
          <w:sz w:val="24"/>
          <w:szCs w:val="24"/>
        </w:rPr>
        <w:t xml:space="preserve"> </w:t>
      </w:r>
      <w:r w:rsidRPr="008E5746">
        <w:rPr>
          <w:rFonts w:ascii="Times New Roman" w:hAnsi="Times New Roman" w:cs="Times New Roman"/>
          <w:sz w:val="24"/>
          <w:szCs w:val="24"/>
        </w:rPr>
        <w:t>комуникация.</w:t>
      </w:r>
    </w:p>
    <w:p w:rsidR="00BD0666" w:rsidRPr="008E5746" w:rsidRDefault="00ED53DF" w:rsidP="001C77E7">
      <w:pPr>
        <w:pStyle w:val="a4"/>
        <w:numPr>
          <w:ilvl w:val="0"/>
          <w:numId w:val="13"/>
        </w:numPr>
        <w:tabs>
          <w:tab w:val="left" w:pos="993"/>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да сключи договор/договори за подизпълнение (ако е приложимо) с посочените в офертата му подизпълнители в срок от 7 (седем) дни от сключване на настоящия Договор. В срок до 3 (три) дни от сключването на договор за подизпълнение или на допълнително споразумение за замяна на посочен в офертата подизпълнител </w:t>
      </w:r>
      <w:r w:rsidRPr="008E5746">
        <w:rPr>
          <w:rFonts w:ascii="Times New Roman" w:hAnsi="Times New Roman" w:cs="Times New Roman"/>
          <w:b/>
          <w:sz w:val="24"/>
          <w:szCs w:val="24"/>
        </w:rPr>
        <w:t xml:space="preserve">ИЗПЪЛНИТЕЛЯТ </w:t>
      </w:r>
      <w:r w:rsidRPr="008E5746">
        <w:rPr>
          <w:rFonts w:ascii="Times New Roman" w:hAnsi="Times New Roman" w:cs="Times New Roman"/>
          <w:sz w:val="24"/>
          <w:szCs w:val="24"/>
        </w:rPr>
        <w:t xml:space="preserve">изпраща копие на договора или на допълнителното споразумение на </w:t>
      </w:r>
      <w:r w:rsidRPr="008E5746">
        <w:rPr>
          <w:rFonts w:ascii="Times New Roman" w:hAnsi="Times New Roman" w:cs="Times New Roman"/>
          <w:b/>
          <w:sz w:val="24"/>
          <w:szCs w:val="24"/>
        </w:rPr>
        <w:t xml:space="preserve">ВЪЗЛОЖИТЕЛЯ </w:t>
      </w:r>
      <w:r w:rsidRPr="008E5746">
        <w:rPr>
          <w:rFonts w:ascii="Times New Roman" w:hAnsi="Times New Roman" w:cs="Times New Roman"/>
          <w:sz w:val="24"/>
          <w:szCs w:val="24"/>
        </w:rPr>
        <w:t>заедно с доказателства, че са изпълнени условията по чл. 66, ал. 2 и ал. 11 от</w:t>
      </w:r>
      <w:r w:rsidRPr="008E5746">
        <w:rPr>
          <w:rFonts w:ascii="Times New Roman" w:hAnsi="Times New Roman" w:cs="Times New Roman"/>
          <w:spacing w:val="-21"/>
          <w:sz w:val="24"/>
          <w:szCs w:val="24"/>
        </w:rPr>
        <w:t xml:space="preserve"> </w:t>
      </w:r>
      <w:r w:rsidRPr="008E5746">
        <w:rPr>
          <w:rFonts w:ascii="Times New Roman" w:hAnsi="Times New Roman" w:cs="Times New Roman"/>
          <w:sz w:val="24"/>
          <w:szCs w:val="24"/>
        </w:rPr>
        <w:t>ЗОП.</w:t>
      </w:r>
    </w:p>
    <w:p w:rsidR="00BD0666" w:rsidRPr="008E5746" w:rsidRDefault="00BD0666" w:rsidP="009C343E">
      <w:pPr>
        <w:pStyle w:val="a3"/>
        <w:spacing w:before="11"/>
        <w:ind w:left="0" w:right="-53" w:firstLine="567"/>
        <w:jc w:val="left"/>
        <w:rPr>
          <w:rFonts w:ascii="Times New Roman" w:hAnsi="Times New Roman" w:cs="Times New Roman"/>
          <w:sz w:val="24"/>
          <w:szCs w:val="24"/>
        </w:rPr>
      </w:pPr>
    </w:p>
    <w:p w:rsidR="00E80DCA" w:rsidRPr="00E80DCA" w:rsidRDefault="00ED53DF" w:rsidP="001C77E7">
      <w:pPr>
        <w:pStyle w:val="1"/>
        <w:numPr>
          <w:ilvl w:val="0"/>
          <w:numId w:val="18"/>
        </w:numPr>
        <w:tabs>
          <w:tab w:val="left" w:pos="426"/>
        </w:tabs>
        <w:spacing w:line="242" w:lineRule="auto"/>
        <w:ind w:left="0" w:right="-53" w:firstLine="0"/>
        <w:jc w:val="center"/>
        <w:rPr>
          <w:rFonts w:ascii="Times New Roman" w:hAnsi="Times New Roman" w:cs="Times New Roman"/>
          <w:b w:val="0"/>
          <w:sz w:val="24"/>
          <w:szCs w:val="24"/>
        </w:rPr>
      </w:pPr>
      <w:r w:rsidRPr="008E5746">
        <w:rPr>
          <w:rFonts w:ascii="Times New Roman" w:hAnsi="Times New Roman" w:cs="Times New Roman"/>
          <w:sz w:val="24"/>
          <w:szCs w:val="24"/>
        </w:rPr>
        <w:t>ПРАВА И ЗАДЪЛЖЕНИЯ НА ВЪЗЛОЖИТЕЛЯ.</w:t>
      </w:r>
    </w:p>
    <w:p w:rsidR="00E80DCA" w:rsidRDefault="00E80DCA" w:rsidP="009C343E">
      <w:pPr>
        <w:ind w:right="-53"/>
        <w:rPr>
          <w:lang w:val="en-US"/>
        </w:rPr>
      </w:pPr>
    </w:p>
    <w:p w:rsidR="00BD0666" w:rsidRPr="009064A0" w:rsidRDefault="00ED53DF" w:rsidP="009C343E">
      <w:pPr>
        <w:ind w:right="-53" w:firstLine="567"/>
        <w:rPr>
          <w:rFonts w:ascii="Times New Roman" w:hAnsi="Times New Roman" w:cs="Times New Roman"/>
          <w:b/>
          <w:sz w:val="24"/>
          <w:szCs w:val="24"/>
        </w:rPr>
      </w:pPr>
      <w:r w:rsidRPr="009064A0">
        <w:rPr>
          <w:rFonts w:ascii="Times New Roman" w:hAnsi="Times New Roman" w:cs="Times New Roman"/>
          <w:b/>
          <w:sz w:val="24"/>
          <w:szCs w:val="24"/>
        </w:rPr>
        <w:t>Чл. 9. ВЪЗЛОЖИТЕЛЯТ се</w:t>
      </w:r>
      <w:r w:rsidRPr="009064A0">
        <w:rPr>
          <w:rFonts w:ascii="Times New Roman" w:hAnsi="Times New Roman" w:cs="Times New Roman"/>
          <w:b/>
          <w:spacing w:val="-7"/>
          <w:sz w:val="24"/>
          <w:szCs w:val="24"/>
        </w:rPr>
        <w:t xml:space="preserve"> </w:t>
      </w:r>
      <w:r w:rsidRPr="009064A0">
        <w:rPr>
          <w:rFonts w:ascii="Times New Roman" w:hAnsi="Times New Roman" w:cs="Times New Roman"/>
          <w:b/>
          <w:sz w:val="24"/>
          <w:szCs w:val="24"/>
        </w:rPr>
        <w:t>задължава:</w:t>
      </w:r>
    </w:p>
    <w:p w:rsidR="00773FE0" w:rsidRPr="00773FE0" w:rsidRDefault="00ED53DF" w:rsidP="00773FE0">
      <w:pPr>
        <w:pStyle w:val="a4"/>
        <w:numPr>
          <w:ilvl w:val="0"/>
          <w:numId w:val="12"/>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да окаже необходимото съдействие на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за осъществяване на</w:t>
      </w:r>
    </w:p>
    <w:p w:rsidR="00773FE0" w:rsidRDefault="00773FE0" w:rsidP="00773FE0">
      <w:pPr>
        <w:pStyle w:val="a4"/>
        <w:tabs>
          <w:tab w:val="left" w:pos="851"/>
        </w:tabs>
        <w:ind w:left="567" w:right="-53" w:firstLine="0"/>
        <w:rPr>
          <w:rFonts w:ascii="Times New Roman" w:hAnsi="Times New Roman" w:cs="Times New Roman"/>
          <w:sz w:val="24"/>
          <w:szCs w:val="24"/>
        </w:rPr>
      </w:pPr>
    </w:p>
    <w:p w:rsidR="00773FE0" w:rsidRDefault="00773FE0" w:rsidP="00773FE0">
      <w:pPr>
        <w:pStyle w:val="a3"/>
        <w:pBdr>
          <w:top w:val="single" w:sz="4" w:space="1" w:color="auto"/>
        </w:pBdr>
        <w:ind w:firstLine="0"/>
        <w:rPr>
          <w:rFonts w:ascii="Times New Roman" w:hAnsi="Times New Roman" w:cs="Times New Roman"/>
          <w:sz w:val="24"/>
          <w:szCs w:val="24"/>
        </w:rPr>
      </w:pPr>
    </w:p>
    <w:p w:rsidR="00773FE0" w:rsidRPr="001275A8" w:rsidRDefault="00773FE0" w:rsidP="00773FE0">
      <w:pPr>
        <w:pStyle w:val="a3"/>
        <w:pBdr>
          <w:top w:val="single" w:sz="4" w:space="1" w:color="auto"/>
        </w:pBdr>
        <w:ind w:firstLine="0"/>
        <w:rPr>
          <w:rFonts w:ascii="Times New Roman" w:hAnsi="Times New Roman" w:cs="Times New Roman"/>
          <w:sz w:val="24"/>
          <w:szCs w:val="24"/>
        </w:rPr>
      </w:pPr>
      <w:r w:rsidRPr="001275A8">
        <w:rPr>
          <w:rFonts w:ascii="Times New Roman" w:hAnsi="Times New Roman" w:cs="Times New Roman"/>
          <w:sz w:val="24"/>
          <w:szCs w:val="24"/>
        </w:rPr>
        <w:t>ВЪЗЛОЖИТЕЛ:</w:t>
      </w:r>
      <w:r w:rsidRPr="001275A8">
        <w:rPr>
          <w:rFonts w:ascii="Times New Roman" w:hAnsi="Times New Roman" w:cs="Times New Roman"/>
          <w:sz w:val="24"/>
          <w:szCs w:val="24"/>
        </w:rPr>
        <w:sym w:font="Wingdings" w:char="F03F"/>
      </w:r>
      <w:r w:rsidRPr="001275A8">
        <w:rPr>
          <w:rFonts w:ascii="Times New Roman" w:hAnsi="Times New Roman" w:cs="Times New Roman"/>
          <w:sz w:val="24"/>
          <w:szCs w:val="24"/>
        </w:rPr>
        <w:t>………</w:t>
      </w:r>
      <w:r>
        <w:rPr>
          <w:rFonts w:ascii="Times New Roman" w:hAnsi="Times New Roman" w:cs="Times New Roman"/>
          <w:sz w:val="24"/>
          <w:szCs w:val="24"/>
        </w:rPr>
        <w:t>…….</w:t>
      </w:r>
      <w:r w:rsidRPr="001275A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275A8">
        <w:rPr>
          <w:rFonts w:ascii="Times New Roman" w:hAnsi="Times New Roman" w:cs="Times New Roman"/>
          <w:sz w:val="24"/>
          <w:szCs w:val="24"/>
        </w:rPr>
        <w:t>ИЗПЪЛНИТЕЛ:</w:t>
      </w:r>
      <w:r w:rsidRPr="001275A8">
        <w:rPr>
          <w:rFonts w:ascii="Times New Roman" w:hAnsi="Times New Roman" w:cs="Times New Roman"/>
          <w:sz w:val="24"/>
          <w:szCs w:val="24"/>
        </w:rPr>
        <w:sym w:font="Wingdings" w:char="F03F"/>
      </w:r>
      <w:r>
        <w:rPr>
          <w:rFonts w:ascii="Times New Roman" w:hAnsi="Times New Roman" w:cs="Times New Roman"/>
          <w:sz w:val="24"/>
          <w:szCs w:val="24"/>
        </w:rPr>
        <w:t>……........</w:t>
      </w:r>
      <w:r w:rsidRPr="001275A8">
        <w:rPr>
          <w:rFonts w:ascii="Times New Roman" w:hAnsi="Times New Roman" w:cs="Times New Roman"/>
          <w:sz w:val="24"/>
          <w:szCs w:val="24"/>
        </w:rPr>
        <w:t>…………</w:t>
      </w:r>
    </w:p>
    <w:p w:rsidR="00773FE0" w:rsidRPr="00773FE0" w:rsidRDefault="00ED53DF" w:rsidP="00773FE0">
      <w:pPr>
        <w:tabs>
          <w:tab w:val="left" w:pos="851"/>
        </w:tabs>
        <w:ind w:right="-53"/>
        <w:rPr>
          <w:rFonts w:ascii="Times New Roman" w:hAnsi="Times New Roman" w:cs="Times New Roman"/>
          <w:sz w:val="24"/>
          <w:szCs w:val="24"/>
        </w:rPr>
      </w:pPr>
      <w:r w:rsidRPr="00773FE0">
        <w:rPr>
          <w:rFonts w:ascii="Times New Roman" w:hAnsi="Times New Roman" w:cs="Times New Roman"/>
          <w:sz w:val="24"/>
          <w:szCs w:val="24"/>
        </w:rPr>
        <w:lastRenderedPageBreak/>
        <w:t xml:space="preserve"> задълженията му по</w:t>
      </w:r>
      <w:r w:rsidRPr="00773FE0">
        <w:rPr>
          <w:rFonts w:ascii="Times New Roman" w:hAnsi="Times New Roman" w:cs="Times New Roman"/>
          <w:spacing w:val="-10"/>
          <w:sz w:val="24"/>
          <w:szCs w:val="24"/>
        </w:rPr>
        <w:t xml:space="preserve"> </w:t>
      </w:r>
      <w:r w:rsidRPr="00773FE0">
        <w:rPr>
          <w:rFonts w:ascii="Times New Roman" w:hAnsi="Times New Roman" w:cs="Times New Roman"/>
          <w:sz w:val="24"/>
          <w:szCs w:val="24"/>
        </w:rPr>
        <w:t>договора;</w:t>
      </w:r>
    </w:p>
    <w:p w:rsidR="00BD0666" w:rsidRPr="008E5746" w:rsidRDefault="00ED53DF" w:rsidP="001C77E7">
      <w:pPr>
        <w:pStyle w:val="a4"/>
        <w:numPr>
          <w:ilvl w:val="0"/>
          <w:numId w:val="12"/>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да купува и приема договорените количества електрическа енергия в мястото на доставка, съгласно уговореното в настоящия</w:t>
      </w:r>
      <w:r w:rsidRPr="008E5746">
        <w:rPr>
          <w:rFonts w:ascii="Times New Roman" w:hAnsi="Times New Roman" w:cs="Times New Roman"/>
          <w:spacing w:val="-14"/>
          <w:sz w:val="24"/>
          <w:szCs w:val="24"/>
        </w:rPr>
        <w:t xml:space="preserve"> </w:t>
      </w:r>
      <w:r w:rsidRPr="008E5746">
        <w:rPr>
          <w:rFonts w:ascii="Times New Roman" w:hAnsi="Times New Roman" w:cs="Times New Roman"/>
          <w:sz w:val="24"/>
          <w:szCs w:val="24"/>
        </w:rPr>
        <w:t>договор;</w:t>
      </w:r>
    </w:p>
    <w:p w:rsidR="00571BE2" w:rsidRDefault="00ED53DF" w:rsidP="001C77E7">
      <w:pPr>
        <w:pStyle w:val="a4"/>
        <w:numPr>
          <w:ilvl w:val="0"/>
          <w:numId w:val="12"/>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да заплаща на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количествата електрическа енергия по цената, определена съгласно уговореното в раздел I</w:t>
      </w:r>
      <w:r w:rsidR="00AB080C" w:rsidRPr="008E5746">
        <w:rPr>
          <w:rFonts w:ascii="Times New Roman" w:hAnsi="Times New Roman" w:cs="Times New Roman"/>
          <w:sz w:val="24"/>
          <w:szCs w:val="24"/>
        </w:rPr>
        <w:t>I</w:t>
      </w:r>
      <w:r w:rsidR="00AB080C">
        <w:rPr>
          <w:rFonts w:ascii="Times New Roman" w:hAnsi="Times New Roman" w:cs="Times New Roman"/>
          <w:sz w:val="24"/>
          <w:szCs w:val="24"/>
        </w:rPr>
        <w:t>I</w:t>
      </w:r>
      <w:r w:rsidRPr="008E5746">
        <w:rPr>
          <w:rFonts w:ascii="Times New Roman" w:hAnsi="Times New Roman" w:cs="Times New Roman"/>
          <w:sz w:val="24"/>
          <w:szCs w:val="24"/>
        </w:rPr>
        <w:t>, при условията и в срока съгласно настоящия</w:t>
      </w:r>
    </w:p>
    <w:p w:rsidR="00571BE2" w:rsidRPr="00571BE2" w:rsidRDefault="00571BE2" w:rsidP="00571BE2">
      <w:pPr>
        <w:tabs>
          <w:tab w:val="left" w:pos="851"/>
        </w:tabs>
        <w:ind w:right="-53"/>
        <w:rPr>
          <w:rFonts w:ascii="Times New Roman" w:hAnsi="Times New Roman" w:cs="Times New Roman"/>
          <w:sz w:val="24"/>
          <w:szCs w:val="24"/>
        </w:rPr>
      </w:pPr>
      <w:r w:rsidRPr="00571BE2">
        <w:rPr>
          <w:rFonts w:ascii="Times New Roman" w:hAnsi="Times New Roman" w:cs="Times New Roman"/>
          <w:sz w:val="24"/>
          <w:szCs w:val="24"/>
        </w:rPr>
        <w:t>договор;</w:t>
      </w:r>
    </w:p>
    <w:p w:rsidR="00BD0666" w:rsidRPr="008E5746" w:rsidRDefault="00ED53DF" w:rsidP="001C77E7">
      <w:pPr>
        <w:pStyle w:val="a4"/>
        <w:numPr>
          <w:ilvl w:val="0"/>
          <w:numId w:val="12"/>
        </w:numPr>
        <w:tabs>
          <w:tab w:val="left" w:pos="851"/>
        </w:tabs>
        <w:spacing w:before="34"/>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да извършва всички необходими действия и да оказва пълно съдействие на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при и по повод изпълнението на настоящия договор.</w:t>
      </w:r>
    </w:p>
    <w:p w:rsidR="00BD0666" w:rsidRDefault="00ED53DF" w:rsidP="001C77E7">
      <w:pPr>
        <w:pStyle w:val="a4"/>
        <w:numPr>
          <w:ilvl w:val="0"/>
          <w:numId w:val="12"/>
        </w:numPr>
        <w:tabs>
          <w:tab w:val="left" w:pos="851"/>
        </w:tabs>
        <w:spacing w:line="341" w:lineRule="exact"/>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да уведомява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в посочените в Договора срокове</w:t>
      </w:r>
      <w:r w:rsidRPr="008E5746">
        <w:rPr>
          <w:rFonts w:ascii="Times New Roman" w:hAnsi="Times New Roman" w:cs="Times New Roman"/>
          <w:spacing w:val="-14"/>
          <w:sz w:val="24"/>
          <w:szCs w:val="24"/>
        </w:rPr>
        <w:t xml:space="preserve"> </w:t>
      </w:r>
      <w:r w:rsidRPr="008E5746">
        <w:rPr>
          <w:rFonts w:ascii="Times New Roman" w:hAnsi="Times New Roman" w:cs="Times New Roman"/>
          <w:sz w:val="24"/>
          <w:szCs w:val="24"/>
        </w:rPr>
        <w:t>при:</w:t>
      </w:r>
    </w:p>
    <w:p w:rsidR="00BD0666" w:rsidRPr="008E5746" w:rsidRDefault="00ED53DF" w:rsidP="009C343E">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а) </w:t>
      </w:r>
      <w:r w:rsidRPr="008E5746">
        <w:rPr>
          <w:rFonts w:ascii="Times New Roman" w:hAnsi="Times New Roman" w:cs="Times New Roman"/>
          <w:sz w:val="24"/>
          <w:szCs w:val="24"/>
        </w:rPr>
        <w:t>невъзможност или забавяне на изпълнението на задълженията му по Договора;</w:t>
      </w:r>
    </w:p>
    <w:p w:rsidR="00BD0666" w:rsidRPr="008E5746" w:rsidRDefault="00ED53DF" w:rsidP="009C343E">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б) </w:t>
      </w:r>
      <w:r w:rsidRPr="008E5746">
        <w:rPr>
          <w:rFonts w:ascii="Times New Roman" w:hAnsi="Times New Roman" w:cs="Times New Roman"/>
          <w:sz w:val="24"/>
          <w:szCs w:val="24"/>
        </w:rPr>
        <w:t>за провеждане на планови ремонти или други дейности, които биха повлияли на изпълнението на задължението му за приемане на договорените количества;</w:t>
      </w:r>
    </w:p>
    <w:p w:rsidR="00BD0666" w:rsidRPr="008E5746" w:rsidRDefault="00ED53DF" w:rsidP="009C343E">
      <w:pPr>
        <w:pStyle w:val="a3"/>
        <w:spacing w:before="1"/>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в) </w:t>
      </w:r>
      <w:r w:rsidRPr="008E5746">
        <w:rPr>
          <w:rFonts w:ascii="Times New Roman" w:hAnsi="Times New Roman" w:cs="Times New Roman"/>
          <w:sz w:val="24"/>
          <w:szCs w:val="24"/>
        </w:rPr>
        <w:t>промяна в лицата, които го представляват или са упълномощени да извършват действия по изпълнението на този Договор;</w:t>
      </w:r>
    </w:p>
    <w:p w:rsidR="00BD0666" w:rsidRPr="008E5746" w:rsidRDefault="00ED53DF" w:rsidP="009C343E">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г) </w:t>
      </w:r>
      <w:r w:rsidRPr="008E5746">
        <w:rPr>
          <w:rFonts w:ascii="Times New Roman" w:hAnsi="Times New Roman" w:cs="Times New Roman"/>
          <w:sz w:val="24"/>
          <w:szCs w:val="24"/>
        </w:rPr>
        <w:t>промяна в данните по регистрация, в данните, необходими за издаване на данъчни фактури, в номерата на банковите си сметки и др.</w:t>
      </w:r>
    </w:p>
    <w:p w:rsidR="00BD0666" w:rsidRPr="008E5746" w:rsidRDefault="00ED53DF" w:rsidP="001C77E7">
      <w:pPr>
        <w:pStyle w:val="a4"/>
        <w:numPr>
          <w:ilvl w:val="0"/>
          <w:numId w:val="12"/>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да предоставя на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поисканите от него и уговорени в този Договор информация, данни или документи по начина и в сроковете, посочени в</w:t>
      </w:r>
      <w:r w:rsidRPr="008E5746">
        <w:rPr>
          <w:rFonts w:ascii="Times New Roman" w:hAnsi="Times New Roman" w:cs="Times New Roman"/>
          <w:spacing w:val="-2"/>
          <w:sz w:val="24"/>
          <w:szCs w:val="24"/>
        </w:rPr>
        <w:t xml:space="preserve"> </w:t>
      </w:r>
      <w:r w:rsidRPr="008E5746">
        <w:rPr>
          <w:rFonts w:ascii="Times New Roman" w:hAnsi="Times New Roman" w:cs="Times New Roman"/>
          <w:sz w:val="24"/>
          <w:szCs w:val="24"/>
        </w:rPr>
        <w:t>Договора.</w:t>
      </w:r>
    </w:p>
    <w:p w:rsidR="00BD0666" w:rsidRPr="008E5746" w:rsidRDefault="00ED53DF" w:rsidP="001C77E7">
      <w:pPr>
        <w:pStyle w:val="a4"/>
        <w:numPr>
          <w:ilvl w:val="0"/>
          <w:numId w:val="12"/>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Възложителят ще разполага с правото да присъединява и нови обекти, по съответния ред, с изискуемите за това документи. Минимум месец преди за съответните обекти да са налице всички обстоятелства, за да бъдат включени в списъка за доставка на нетна енергия, </w:t>
      </w:r>
      <w:r w:rsidRPr="008E5746">
        <w:rPr>
          <w:rFonts w:ascii="Times New Roman" w:hAnsi="Times New Roman" w:cs="Times New Roman"/>
          <w:b/>
          <w:sz w:val="24"/>
          <w:szCs w:val="24"/>
        </w:rPr>
        <w:t xml:space="preserve">ВЪЗЛОЖИТЕЛЯТ </w:t>
      </w:r>
      <w:r w:rsidRPr="008E5746">
        <w:rPr>
          <w:rFonts w:ascii="Times New Roman" w:hAnsi="Times New Roman" w:cs="Times New Roman"/>
          <w:sz w:val="24"/>
          <w:szCs w:val="24"/>
        </w:rPr>
        <w:t xml:space="preserve">следва писмено да уведоми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за вида на обекта, неговото местонахождение, мощност и други</w:t>
      </w:r>
      <w:r w:rsidRPr="008E5746">
        <w:rPr>
          <w:rFonts w:ascii="Times New Roman" w:hAnsi="Times New Roman" w:cs="Times New Roman"/>
          <w:spacing w:val="-8"/>
          <w:sz w:val="24"/>
          <w:szCs w:val="24"/>
        </w:rPr>
        <w:t xml:space="preserve"> </w:t>
      </w:r>
      <w:r w:rsidRPr="008E5746">
        <w:rPr>
          <w:rFonts w:ascii="Times New Roman" w:hAnsi="Times New Roman" w:cs="Times New Roman"/>
          <w:sz w:val="24"/>
          <w:szCs w:val="24"/>
        </w:rPr>
        <w:t>характеристики.</w:t>
      </w:r>
    </w:p>
    <w:p w:rsidR="00BD0666" w:rsidRPr="008E5746" w:rsidRDefault="00BD0666" w:rsidP="009C343E">
      <w:pPr>
        <w:pStyle w:val="a3"/>
        <w:spacing w:before="11"/>
        <w:ind w:left="0" w:right="-53" w:firstLine="567"/>
        <w:jc w:val="left"/>
        <w:rPr>
          <w:rFonts w:ascii="Times New Roman" w:hAnsi="Times New Roman" w:cs="Times New Roman"/>
          <w:sz w:val="24"/>
          <w:szCs w:val="24"/>
        </w:rPr>
      </w:pPr>
    </w:p>
    <w:p w:rsidR="00BD0666" w:rsidRPr="00C24600" w:rsidRDefault="00ED53DF" w:rsidP="00AB080C">
      <w:pPr>
        <w:pStyle w:val="1"/>
        <w:numPr>
          <w:ilvl w:val="0"/>
          <w:numId w:val="18"/>
        </w:numPr>
        <w:tabs>
          <w:tab w:val="left" w:pos="426"/>
        </w:tabs>
        <w:spacing w:before="1" w:line="240" w:lineRule="auto"/>
        <w:ind w:left="0" w:right="-53" w:firstLine="0"/>
        <w:jc w:val="center"/>
        <w:rPr>
          <w:rFonts w:ascii="Times New Roman" w:hAnsi="Times New Roman" w:cs="Times New Roman"/>
          <w:sz w:val="24"/>
          <w:szCs w:val="24"/>
        </w:rPr>
      </w:pPr>
      <w:r w:rsidRPr="00C24600">
        <w:rPr>
          <w:rFonts w:ascii="Times New Roman" w:hAnsi="Times New Roman" w:cs="Times New Roman"/>
          <w:sz w:val="24"/>
          <w:szCs w:val="24"/>
        </w:rPr>
        <w:t>ПРЕХВЪРЛЯНЕ НА СОБСТВЕНОСТТА И НОСЕНЕ НА</w:t>
      </w:r>
      <w:r w:rsidRPr="00C24600">
        <w:rPr>
          <w:rFonts w:ascii="Times New Roman" w:hAnsi="Times New Roman" w:cs="Times New Roman"/>
          <w:spacing w:val="-11"/>
          <w:sz w:val="24"/>
          <w:szCs w:val="24"/>
        </w:rPr>
        <w:t xml:space="preserve"> </w:t>
      </w:r>
      <w:r w:rsidRPr="00C24600">
        <w:rPr>
          <w:rFonts w:ascii="Times New Roman" w:hAnsi="Times New Roman" w:cs="Times New Roman"/>
          <w:sz w:val="24"/>
          <w:szCs w:val="24"/>
        </w:rPr>
        <w:t>РИСКА</w:t>
      </w:r>
    </w:p>
    <w:p w:rsidR="001C77E7" w:rsidRDefault="001C77E7" w:rsidP="009C343E">
      <w:pPr>
        <w:pStyle w:val="a3"/>
        <w:spacing w:before="1"/>
        <w:ind w:left="0" w:right="-53" w:firstLine="567"/>
        <w:rPr>
          <w:rFonts w:ascii="Times New Roman" w:hAnsi="Times New Roman" w:cs="Times New Roman"/>
          <w:b/>
          <w:sz w:val="24"/>
          <w:szCs w:val="24"/>
        </w:rPr>
      </w:pPr>
    </w:p>
    <w:p w:rsidR="00BD0666" w:rsidRPr="008E5746" w:rsidRDefault="00ED53DF" w:rsidP="00F36E9E">
      <w:pPr>
        <w:pStyle w:val="a3"/>
        <w:spacing w:before="1"/>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10. </w:t>
      </w:r>
      <w:r w:rsidRPr="008E5746">
        <w:rPr>
          <w:rFonts w:ascii="Times New Roman" w:hAnsi="Times New Roman" w:cs="Times New Roman"/>
          <w:sz w:val="24"/>
          <w:szCs w:val="24"/>
        </w:rPr>
        <w:t>Прехвърлянето на правото на собственост върху доставените количества електрическа енергия се осъществява в момента на постъпването на тези количества в мястото на</w:t>
      </w:r>
      <w:r w:rsidRPr="008E5746">
        <w:rPr>
          <w:rFonts w:ascii="Times New Roman" w:hAnsi="Times New Roman" w:cs="Times New Roman"/>
          <w:spacing w:val="-8"/>
          <w:sz w:val="24"/>
          <w:szCs w:val="24"/>
        </w:rPr>
        <w:t xml:space="preserve"> </w:t>
      </w:r>
      <w:r w:rsidRPr="008E5746">
        <w:rPr>
          <w:rFonts w:ascii="Times New Roman" w:hAnsi="Times New Roman" w:cs="Times New Roman"/>
          <w:sz w:val="24"/>
          <w:szCs w:val="24"/>
        </w:rPr>
        <w:t>доставка.</w:t>
      </w:r>
    </w:p>
    <w:p w:rsidR="00BD0666" w:rsidRPr="008E5746" w:rsidRDefault="00ED53DF" w:rsidP="00F36E9E">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11. (1) ИЗПЪЛНИТЕЛЯТ </w:t>
      </w:r>
      <w:r w:rsidRPr="008E5746">
        <w:rPr>
          <w:rFonts w:ascii="Times New Roman" w:hAnsi="Times New Roman" w:cs="Times New Roman"/>
          <w:sz w:val="24"/>
          <w:szCs w:val="24"/>
        </w:rPr>
        <w:t>поема всички разходи, свързани с доставянето на електрическата енергия и носи риска от недоставянето на договорените количества в мястото на доставка.</w:t>
      </w:r>
    </w:p>
    <w:p w:rsidR="00BD0666" w:rsidRPr="008E5746" w:rsidRDefault="00ED53DF" w:rsidP="00F36E9E">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(2) ВЪЗЛОЖИТЕЛЯТ </w:t>
      </w:r>
      <w:r w:rsidRPr="008E5746">
        <w:rPr>
          <w:rFonts w:ascii="Times New Roman" w:hAnsi="Times New Roman" w:cs="Times New Roman"/>
          <w:sz w:val="24"/>
          <w:szCs w:val="24"/>
        </w:rPr>
        <w:t>поема всички разходи, свързани с получаването и използването на електрическата енергия и носи риска за погиването на договорените количества след постъпването им в мястото на доставка.</w:t>
      </w:r>
    </w:p>
    <w:p w:rsidR="00BD0666" w:rsidRPr="008E5746" w:rsidRDefault="00BD0666" w:rsidP="009C343E">
      <w:pPr>
        <w:pStyle w:val="a3"/>
        <w:ind w:left="0" w:right="-53" w:firstLine="0"/>
        <w:jc w:val="left"/>
        <w:rPr>
          <w:rFonts w:ascii="Times New Roman" w:hAnsi="Times New Roman" w:cs="Times New Roman"/>
          <w:sz w:val="24"/>
          <w:szCs w:val="24"/>
        </w:rPr>
      </w:pPr>
    </w:p>
    <w:p w:rsidR="00BD0666" w:rsidRDefault="00AB080C" w:rsidP="00AB080C">
      <w:pPr>
        <w:pStyle w:val="1"/>
        <w:ind w:left="0" w:right="-53"/>
        <w:jc w:val="center"/>
        <w:rPr>
          <w:rFonts w:ascii="Times New Roman" w:hAnsi="Times New Roman" w:cs="Times New Roman"/>
          <w:sz w:val="24"/>
          <w:szCs w:val="24"/>
          <w:lang w:val="en-US"/>
        </w:rPr>
      </w:pPr>
      <w:r>
        <w:rPr>
          <w:rFonts w:ascii="Times New Roman" w:hAnsi="Times New Roman" w:cs="Times New Roman"/>
          <w:sz w:val="24"/>
          <w:szCs w:val="24"/>
        </w:rPr>
        <w:t>VI</w:t>
      </w:r>
      <w:r w:rsidR="00ED53DF" w:rsidRPr="008E5746">
        <w:rPr>
          <w:rFonts w:ascii="Times New Roman" w:hAnsi="Times New Roman" w:cs="Times New Roman"/>
          <w:sz w:val="24"/>
          <w:szCs w:val="24"/>
        </w:rPr>
        <w:t>І. ИЗМЕРВАНЕ НА ДОСТАВЕНАТА И ПОЛУЧЕНА ЕЛЕКТРИЧЕСКА ЕНЕРГИЯ.</w:t>
      </w:r>
    </w:p>
    <w:p w:rsidR="00E80DCA" w:rsidRPr="00E80DCA" w:rsidRDefault="00E80DCA" w:rsidP="009C343E">
      <w:pPr>
        <w:ind w:right="-53"/>
        <w:rPr>
          <w:lang w:val="en-US"/>
        </w:rPr>
      </w:pPr>
    </w:p>
    <w:p w:rsidR="00BD0666" w:rsidRPr="008E5746" w:rsidRDefault="00ED53DF" w:rsidP="00F36E9E">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12. </w:t>
      </w:r>
      <w:r w:rsidRPr="008E5746">
        <w:rPr>
          <w:rFonts w:ascii="Times New Roman" w:hAnsi="Times New Roman" w:cs="Times New Roman"/>
          <w:sz w:val="24"/>
          <w:szCs w:val="24"/>
        </w:rPr>
        <w:t>Измерването на доставяните количества електрическа енергия в мястото на доставка следва да бъде в съответствие с изискванията на действащите Правила за измерване на количеството електрическа енергия (ПИКЕЕ).</w:t>
      </w:r>
    </w:p>
    <w:p w:rsidR="00BD0666" w:rsidRPr="008E5746" w:rsidRDefault="00BD0666" w:rsidP="009C343E">
      <w:pPr>
        <w:pStyle w:val="a3"/>
        <w:spacing w:before="12"/>
        <w:ind w:left="0" w:right="-53" w:firstLine="0"/>
        <w:jc w:val="left"/>
        <w:rPr>
          <w:rFonts w:ascii="Times New Roman" w:hAnsi="Times New Roman" w:cs="Times New Roman"/>
          <w:sz w:val="24"/>
          <w:szCs w:val="24"/>
        </w:rPr>
      </w:pPr>
    </w:p>
    <w:p w:rsidR="00E80DCA" w:rsidRDefault="00AB080C" w:rsidP="00AB080C">
      <w:pPr>
        <w:pStyle w:val="1"/>
        <w:spacing w:line="240" w:lineRule="auto"/>
        <w:ind w:left="0" w:right="-53"/>
        <w:jc w:val="center"/>
        <w:rPr>
          <w:rFonts w:ascii="Times New Roman" w:hAnsi="Times New Roman" w:cs="Times New Roman"/>
          <w:sz w:val="24"/>
          <w:szCs w:val="24"/>
          <w:lang w:val="en-US"/>
        </w:rPr>
      </w:pPr>
      <w:r w:rsidRPr="00AB080C">
        <w:rPr>
          <w:rFonts w:ascii="Times New Roman" w:hAnsi="Times New Roman" w:cs="Times New Roman"/>
          <w:sz w:val="24"/>
          <w:szCs w:val="24"/>
        </w:rPr>
        <w:t>VIIІ</w:t>
      </w:r>
      <w:r>
        <w:rPr>
          <w:rFonts w:ascii="Times New Roman" w:hAnsi="Times New Roman" w:cs="Times New Roman"/>
          <w:sz w:val="24"/>
          <w:szCs w:val="24"/>
          <w:lang w:val="en-US"/>
        </w:rPr>
        <w:t>.</w:t>
      </w:r>
      <w:r w:rsidRPr="00AB080C">
        <w:rPr>
          <w:rFonts w:ascii="Times New Roman" w:hAnsi="Times New Roman" w:cs="Times New Roman"/>
          <w:sz w:val="24"/>
          <w:szCs w:val="24"/>
        </w:rPr>
        <w:t xml:space="preserve"> </w:t>
      </w:r>
      <w:r w:rsidR="00ED53DF" w:rsidRPr="008E5746">
        <w:rPr>
          <w:rFonts w:ascii="Times New Roman" w:hAnsi="Times New Roman" w:cs="Times New Roman"/>
          <w:sz w:val="24"/>
          <w:szCs w:val="24"/>
        </w:rPr>
        <w:t>ОТЧИТАНЕ И ДОКУМЕНТИРАНЕ НА ЕЛЕКТРИЧЕСКАТА ЕНЕРГИЯ</w:t>
      </w:r>
      <w:r w:rsidR="00E80DCA">
        <w:rPr>
          <w:rFonts w:ascii="Times New Roman" w:hAnsi="Times New Roman" w:cs="Times New Roman"/>
          <w:sz w:val="24"/>
          <w:szCs w:val="24"/>
          <w:lang w:val="en-US"/>
        </w:rPr>
        <w:t>.</w:t>
      </w:r>
    </w:p>
    <w:p w:rsidR="00E80DCA" w:rsidRDefault="00E80DCA" w:rsidP="00F36E9E">
      <w:pPr>
        <w:ind w:right="-53" w:firstLine="567"/>
        <w:rPr>
          <w:lang w:val="en-US"/>
        </w:rPr>
      </w:pPr>
    </w:p>
    <w:p w:rsidR="00BD0666" w:rsidRPr="009064A0" w:rsidRDefault="00ED53DF" w:rsidP="00F36E9E">
      <w:pPr>
        <w:ind w:right="-53" w:firstLine="567"/>
        <w:rPr>
          <w:rFonts w:ascii="Times New Roman" w:hAnsi="Times New Roman" w:cs="Times New Roman"/>
          <w:sz w:val="24"/>
          <w:szCs w:val="24"/>
        </w:rPr>
      </w:pPr>
      <w:r w:rsidRPr="009064A0">
        <w:rPr>
          <w:rFonts w:ascii="Times New Roman" w:hAnsi="Times New Roman" w:cs="Times New Roman"/>
          <w:b/>
          <w:sz w:val="24"/>
          <w:szCs w:val="24"/>
        </w:rPr>
        <w:t>Чл. 13.</w:t>
      </w:r>
      <w:r w:rsidRPr="009064A0">
        <w:rPr>
          <w:rFonts w:ascii="Times New Roman" w:hAnsi="Times New Roman" w:cs="Times New Roman"/>
          <w:sz w:val="24"/>
          <w:szCs w:val="24"/>
        </w:rPr>
        <w:t xml:space="preserve"> Отчитането на средствата за измерване се извършва в сроковете и съгласно изискванията, определени в ПТЕЕ и ПИКЕЕ.</w:t>
      </w:r>
    </w:p>
    <w:p w:rsidR="00BD0666" w:rsidRPr="008E5746" w:rsidRDefault="00ED53DF" w:rsidP="00F36E9E">
      <w:pPr>
        <w:pStyle w:val="a3"/>
        <w:spacing w:before="1"/>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14. </w:t>
      </w:r>
      <w:r w:rsidRPr="008E5746">
        <w:rPr>
          <w:rFonts w:ascii="Times New Roman" w:hAnsi="Times New Roman" w:cs="Times New Roman"/>
          <w:sz w:val="24"/>
          <w:szCs w:val="24"/>
        </w:rPr>
        <w:t>Количествата електрическа енергия, продадени и закупени по този Договор, се определят съгласно данните, предоставени от ОЕМ на страните.</w:t>
      </w:r>
    </w:p>
    <w:p w:rsidR="00ED7924" w:rsidRDefault="00ED53DF" w:rsidP="00F36E9E">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15. </w:t>
      </w:r>
      <w:r w:rsidRPr="008E5746">
        <w:rPr>
          <w:rFonts w:ascii="Times New Roman" w:hAnsi="Times New Roman" w:cs="Times New Roman"/>
          <w:sz w:val="24"/>
          <w:szCs w:val="24"/>
        </w:rPr>
        <w:t>При установяване на различия между доставените и фактурираните количества и</w:t>
      </w:r>
    </w:p>
    <w:p w:rsidR="00ED7924" w:rsidRDefault="00ED7924" w:rsidP="00ED7924">
      <w:pPr>
        <w:pStyle w:val="a4"/>
        <w:tabs>
          <w:tab w:val="left" w:pos="993"/>
        </w:tabs>
        <w:ind w:left="567" w:right="-53" w:firstLine="0"/>
        <w:rPr>
          <w:rFonts w:ascii="Times New Roman" w:hAnsi="Times New Roman" w:cs="Times New Roman"/>
          <w:sz w:val="24"/>
          <w:szCs w:val="24"/>
        </w:rPr>
      </w:pPr>
    </w:p>
    <w:p w:rsidR="00ED7924" w:rsidRDefault="00ED7924" w:rsidP="00ED7924">
      <w:pPr>
        <w:pStyle w:val="a3"/>
        <w:pBdr>
          <w:top w:val="single" w:sz="4" w:space="1" w:color="auto"/>
        </w:pBdr>
        <w:ind w:left="0" w:firstLine="0"/>
        <w:rPr>
          <w:rFonts w:ascii="Times New Roman" w:hAnsi="Times New Roman" w:cs="Times New Roman"/>
          <w:sz w:val="24"/>
          <w:szCs w:val="24"/>
        </w:rPr>
      </w:pPr>
    </w:p>
    <w:p w:rsidR="00ED7924" w:rsidRPr="001275A8" w:rsidRDefault="00ED7924" w:rsidP="00ED7924">
      <w:pPr>
        <w:pStyle w:val="a3"/>
        <w:pBdr>
          <w:top w:val="single" w:sz="4" w:space="1" w:color="auto"/>
        </w:pBdr>
        <w:ind w:left="0" w:firstLine="0"/>
        <w:rPr>
          <w:rFonts w:ascii="Times New Roman" w:hAnsi="Times New Roman" w:cs="Times New Roman"/>
          <w:sz w:val="24"/>
          <w:szCs w:val="24"/>
        </w:rPr>
      </w:pPr>
      <w:r w:rsidRPr="001275A8">
        <w:rPr>
          <w:rFonts w:ascii="Times New Roman" w:hAnsi="Times New Roman" w:cs="Times New Roman"/>
          <w:sz w:val="24"/>
          <w:szCs w:val="24"/>
        </w:rPr>
        <w:t>ВЪЗЛОЖИТЕЛ:</w:t>
      </w:r>
      <w:r w:rsidRPr="001275A8">
        <w:rPr>
          <w:rFonts w:ascii="Times New Roman" w:hAnsi="Times New Roman" w:cs="Times New Roman"/>
          <w:sz w:val="24"/>
          <w:szCs w:val="24"/>
        </w:rPr>
        <w:sym w:font="Wingdings" w:char="F03F"/>
      </w:r>
      <w:r w:rsidRPr="001275A8">
        <w:rPr>
          <w:rFonts w:ascii="Times New Roman" w:hAnsi="Times New Roman" w:cs="Times New Roman"/>
          <w:sz w:val="24"/>
          <w:szCs w:val="24"/>
        </w:rPr>
        <w:t>………</w:t>
      </w:r>
      <w:r>
        <w:rPr>
          <w:rFonts w:ascii="Times New Roman" w:hAnsi="Times New Roman" w:cs="Times New Roman"/>
          <w:sz w:val="24"/>
          <w:szCs w:val="24"/>
        </w:rPr>
        <w:t>…….</w:t>
      </w:r>
      <w:r w:rsidRPr="001275A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275A8">
        <w:rPr>
          <w:rFonts w:ascii="Times New Roman" w:hAnsi="Times New Roman" w:cs="Times New Roman"/>
          <w:sz w:val="24"/>
          <w:szCs w:val="24"/>
        </w:rPr>
        <w:t>ИЗПЪЛНИТЕЛ:</w:t>
      </w:r>
      <w:r w:rsidRPr="001275A8">
        <w:rPr>
          <w:rFonts w:ascii="Times New Roman" w:hAnsi="Times New Roman" w:cs="Times New Roman"/>
          <w:sz w:val="24"/>
          <w:szCs w:val="24"/>
        </w:rPr>
        <w:sym w:font="Wingdings" w:char="F03F"/>
      </w:r>
      <w:r>
        <w:rPr>
          <w:rFonts w:ascii="Times New Roman" w:hAnsi="Times New Roman" w:cs="Times New Roman"/>
          <w:sz w:val="24"/>
          <w:szCs w:val="24"/>
        </w:rPr>
        <w:t>……........</w:t>
      </w:r>
      <w:r w:rsidRPr="001275A8">
        <w:rPr>
          <w:rFonts w:ascii="Times New Roman" w:hAnsi="Times New Roman" w:cs="Times New Roman"/>
          <w:sz w:val="24"/>
          <w:szCs w:val="24"/>
        </w:rPr>
        <w:t>…………</w:t>
      </w:r>
    </w:p>
    <w:p w:rsidR="00BD0666" w:rsidRPr="008E5746" w:rsidRDefault="00ED53DF" w:rsidP="00ED7924">
      <w:pPr>
        <w:pStyle w:val="a3"/>
        <w:ind w:left="0" w:right="-53" w:firstLine="0"/>
        <w:rPr>
          <w:rFonts w:ascii="Times New Roman" w:hAnsi="Times New Roman" w:cs="Times New Roman"/>
          <w:sz w:val="24"/>
          <w:szCs w:val="24"/>
        </w:rPr>
      </w:pPr>
      <w:r w:rsidRPr="008E5746">
        <w:rPr>
          <w:rFonts w:ascii="Times New Roman" w:hAnsi="Times New Roman" w:cs="Times New Roman"/>
          <w:sz w:val="24"/>
          <w:szCs w:val="24"/>
        </w:rPr>
        <w:lastRenderedPageBreak/>
        <w:t>след направено искане  от другата  страна,  всяка от страните е длъжна да предостави на другата страна в срок от  3  (три) работни дни притежаваната от нея документация, удостоверяваща количествата, доставките и получаванията на електрическа енергия, с цел да се определи причината за</w:t>
      </w:r>
      <w:r w:rsidR="00A00F1E">
        <w:rPr>
          <w:rFonts w:ascii="Times New Roman" w:hAnsi="Times New Roman" w:cs="Times New Roman"/>
          <w:sz w:val="24"/>
          <w:szCs w:val="24"/>
        </w:rPr>
        <w:t xml:space="preserve"> </w:t>
      </w:r>
      <w:r w:rsidRPr="008E5746">
        <w:rPr>
          <w:rFonts w:ascii="Times New Roman" w:hAnsi="Times New Roman" w:cs="Times New Roman"/>
          <w:spacing w:val="-50"/>
          <w:sz w:val="24"/>
          <w:szCs w:val="24"/>
        </w:rPr>
        <w:t xml:space="preserve"> </w:t>
      </w:r>
      <w:r w:rsidRPr="008E5746">
        <w:rPr>
          <w:rFonts w:ascii="Times New Roman" w:hAnsi="Times New Roman" w:cs="Times New Roman"/>
          <w:sz w:val="24"/>
          <w:szCs w:val="24"/>
        </w:rPr>
        <w:t>различията.</w:t>
      </w:r>
    </w:p>
    <w:p w:rsidR="00BD0666" w:rsidRDefault="00ED53DF" w:rsidP="00F36E9E">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w:t>
      </w:r>
      <w:r w:rsidRPr="008E5746">
        <w:rPr>
          <w:rFonts w:ascii="Times New Roman" w:hAnsi="Times New Roman" w:cs="Times New Roman"/>
          <w:b/>
          <w:spacing w:val="-6"/>
          <w:sz w:val="24"/>
          <w:szCs w:val="24"/>
        </w:rPr>
        <w:t xml:space="preserve">16. </w:t>
      </w:r>
      <w:r w:rsidR="00A00F1E">
        <w:rPr>
          <w:rFonts w:ascii="Times New Roman" w:hAnsi="Times New Roman" w:cs="Times New Roman"/>
          <w:sz w:val="24"/>
          <w:szCs w:val="24"/>
        </w:rPr>
        <w:t>При не</w:t>
      </w:r>
      <w:r w:rsidRPr="008E5746">
        <w:rPr>
          <w:rFonts w:ascii="Times New Roman" w:hAnsi="Times New Roman" w:cs="Times New Roman"/>
          <w:sz w:val="24"/>
          <w:szCs w:val="24"/>
        </w:rPr>
        <w:t>постигане на съгласие се  назначава  независима експертиза за сметка на двете</w:t>
      </w:r>
      <w:r w:rsidRPr="008E5746">
        <w:rPr>
          <w:rFonts w:ascii="Times New Roman" w:hAnsi="Times New Roman" w:cs="Times New Roman"/>
          <w:spacing w:val="-3"/>
          <w:sz w:val="24"/>
          <w:szCs w:val="24"/>
        </w:rPr>
        <w:t xml:space="preserve"> </w:t>
      </w:r>
      <w:r w:rsidRPr="008E5746">
        <w:rPr>
          <w:rFonts w:ascii="Times New Roman" w:hAnsi="Times New Roman" w:cs="Times New Roman"/>
          <w:sz w:val="24"/>
          <w:szCs w:val="24"/>
        </w:rPr>
        <w:t>страни.</w:t>
      </w:r>
    </w:p>
    <w:p w:rsidR="00BD0666" w:rsidRDefault="00AB080C" w:rsidP="00AB080C">
      <w:pPr>
        <w:pStyle w:val="1"/>
        <w:ind w:left="0" w:right="-53"/>
        <w:jc w:val="center"/>
        <w:rPr>
          <w:rFonts w:ascii="Times New Roman" w:hAnsi="Times New Roman" w:cs="Times New Roman"/>
          <w:sz w:val="24"/>
          <w:szCs w:val="24"/>
          <w:lang w:val="en-US"/>
        </w:rPr>
      </w:pPr>
      <w:r w:rsidRPr="008E5746">
        <w:rPr>
          <w:rFonts w:ascii="Times New Roman" w:hAnsi="Times New Roman" w:cs="Times New Roman"/>
          <w:sz w:val="24"/>
          <w:szCs w:val="24"/>
        </w:rPr>
        <w:t>ІX.</w:t>
      </w:r>
      <w:r w:rsidR="00ED53DF" w:rsidRPr="008E5746">
        <w:rPr>
          <w:rFonts w:ascii="Times New Roman" w:hAnsi="Times New Roman" w:cs="Times New Roman"/>
          <w:sz w:val="24"/>
          <w:szCs w:val="24"/>
        </w:rPr>
        <w:t xml:space="preserve"> НЕИЗПЪЛНЕНИЕ И НЕУСТОЙКИ.</w:t>
      </w:r>
    </w:p>
    <w:p w:rsidR="00E80DCA" w:rsidRPr="00E80DCA" w:rsidRDefault="00E80DCA" w:rsidP="009C343E">
      <w:pPr>
        <w:ind w:right="-53"/>
        <w:rPr>
          <w:lang w:val="en-US"/>
        </w:rPr>
      </w:pPr>
    </w:p>
    <w:p w:rsidR="001275A8" w:rsidRDefault="00ED53DF" w:rsidP="009C343E">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17. (1) </w:t>
      </w:r>
      <w:r w:rsidRPr="008E5746">
        <w:rPr>
          <w:rFonts w:ascii="Times New Roman" w:hAnsi="Times New Roman" w:cs="Times New Roman"/>
          <w:sz w:val="24"/>
          <w:szCs w:val="24"/>
        </w:rPr>
        <w:t xml:space="preserve">При пълно неизпълнение на поето с настоящия договор задължение, </w:t>
      </w:r>
    </w:p>
    <w:p w:rsidR="00BD0666" w:rsidRPr="001275A8" w:rsidRDefault="00ED53DF" w:rsidP="001275A8">
      <w:pPr>
        <w:pStyle w:val="a3"/>
        <w:ind w:left="0" w:right="-53" w:firstLine="0"/>
        <w:rPr>
          <w:rFonts w:ascii="Times New Roman" w:hAnsi="Times New Roman" w:cs="Times New Roman"/>
          <w:sz w:val="24"/>
          <w:szCs w:val="24"/>
        </w:rPr>
      </w:pPr>
      <w:r w:rsidRPr="008E5746">
        <w:rPr>
          <w:rFonts w:ascii="Times New Roman" w:hAnsi="Times New Roman" w:cs="Times New Roman"/>
          <w:b/>
          <w:sz w:val="24"/>
          <w:szCs w:val="24"/>
        </w:rPr>
        <w:t xml:space="preserve">ИЗПЪЛНИТЕЛЯТ </w:t>
      </w:r>
      <w:r w:rsidRPr="008E5746">
        <w:rPr>
          <w:rFonts w:ascii="Times New Roman" w:hAnsi="Times New Roman" w:cs="Times New Roman"/>
          <w:sz w:val="24"/>
          <w:szCs w:val="24"/>
        </w:rPr>
        <w:t xml:space="preserve">заплаща на </w:t>
      </w:r>
      <w:r w:rsidRPr="008E5746">
        <w:rPr>
          <w:rFonts w:ascii="Times New Roman" w:hAnsi="Times New Roman" w:cs="Times New Roman"/>
          <w:b/>
          <w:sz w:val="24"/>
          <w:szCs w:val="24"/>
        </w:rPr>
        <w:t xml:space="preserve">ВЪЗЛОЖИТЕЛЯ </w:t>
      </w:r>
      <w:r w:rsidRPr="008E5746">
        <w:rPr>
          <w:rFonts w:ascii="Times New Roman" w:hAnsi="Times New Roman" w:cs="Times New Roman"/>
          <w:sz w:val="24"/>
          <w:szCs w:val="24"/>
        </w:rPr>
        <w:t xml:space="preserve">неустойка, в размер </w:t>
      </w:r>
      <w:r w:rsidRPr="001275A8">
        <w:rPr>
          <w:rFonts w:ascii="Times New Roman" w:hAnsi="Times New Roman" w:cs="Times New Roman"/>
          <w:sz w:val="24"/>
          <w:szCs w:val="24"/>
        </w:rPr>
        <w:t xml:space="preserve">от </w:t>
      </w:r>
      <w:r w:rsidR="004613B2" w:rsidRPr="001275A8">
        <w:rPr>
          <w:rFonts w:ascii="Times New Roman" w:hAnsi="Times New Roman" w:cs="Times New Roman"/>
          <w:sz w:val="24"/>
          <w:szCs w:val="24"/>
        </w:rPr>
        <w:t>5</w:t>
      </w:r>
      <w:r w:rsidRPr="001275A8">
        <w:rPr>
          <w:rFonts w:ascii="Times New Roman" w:hAnsi="Times New Roman" w:cs="Times New Roman"/>
          <w:sz w:val="24"/>
          <w:szCs w:val="24"/>
        </w:rPr>
        <w:t xml:space="preserve"> % (</w:t>
      </w:r>
      <w:r w:rsidR="004613B2" w:rsidRPr="001275A8">
        <w:rPr>
          <w:rFonts w:ascii="Times New Roman" w:hAnsi="Times New Roman" w:cs="Times New Roman"/>
          <w:sz w:val="24"/>
          <w:szCs w:val="24"/>
        </w:rPr>
        <w:t>пет</w:t>
      </w:r>
      <w:r w:rsidRPr="001275A8">
        <w:rPr>
          <w:rFonts w:ascii="Times New Roman" w:hAnsi="Times New Roman" w:cs="Times New Roman"/>
          <w:sz w:val="24"/>
          <w:szCs w:val="24"/>
        </w:rPr>
        <w:t xml:space="preserve"> </w:t>
      </w:r>
      <w:r w:rsidR="004613B2" w:rsidRPr="001275A8">
        <w:rPr>
          <w:rFonts w:ascii="Times New Roman" w:hAnsi="Times New Roman" w:cs="Times New Roman"/>
          <w:sz w:val="24"/>
          <w:szCs w:val="24"/>
          <w:lang w:val="ru-RU"/>
        </w:rPr>
        <w:t>на сто</w:t>
      </w:r>
      <w:r w:rsidRPr="001275A8">
        <w:rPr>
          <w:rFonts w:ascii="Times New Roman" w:hAnsi="Times New Roman" w:cs="Times New Roman"/>
          <w:sz w:val="24"/>
          <w:szCs w:val="24"/>
        </w:rPr>
        <w:t>) от цената по чл. 3 от договора.</w:t>
      </w:r>
    </w:p>
    <w:p w:rsidR="00BD0666" w:rsidRPr="001275A8" w:rsidRDefault="00ED53DF" w:rsidP="009C343E">
      <w:pPr>
        <w:pStyle w:val="a3"/>
        <w:ind w:left="0" w:right="-53" w:firstLine="567"/>
        <w:rPr>
          <w:rFonts w:ascii="Times New Roman" w:hAnsi="Times New Roman" w:cs="Times New Roman"/>
          <w:sz w:val="24"/>
          <w:szCs w:val="24"/>
        </w:rPr>
      </w:pPr>
      <w:r w:rsidRPr="001275A8">
        <w:rPr>
          <w:rFonts w:ascii="Times New Roman" w:hAnsi="Times New Roman" w:cs="Times New Roman"/>
          <w:b/>
          <w:sz w:val="24"/>
          <w:szCs w:val="24"/>
        </w:rPr>
        <w:t xml:space="preserve">(2) </w:t>
      </w:r>
      <w:r w:rsidRPr="001275A8">
        <w:rPr>
          <w:rFonts w:ascii="Times New Roman" w:hAnsi="Times New Roman" w:cs="Times New Roman"/>
          <w:sz w:val="24"/>
          <w:szCs w:val="24"/>
        </w:rPr>
        <w:t xml:space="preserve">При частично неизпълнение на поетото с настоящия договор задължение, </w:t>
      </w:r>
      <w:r w:rsidRPr="001275A8">
        <w:rPr>
          <w:rFonts w:ascii="Times New Roman" w:hAnsi="Times New Roman" w:cs="Times New Roman"/>
          <w:b/>
          <w:sz w:val="24"/>
          <w:szCs w:val="24"/>
        </w:rPr>
        <w:t xml:space="preserve">ИЗПЪЛНИТЕЛЯТ </w:t>
      </w:r>
      <w:r w:rsidRPr="001275A8">
        <w:rPr>
          <w:rFonts w:ascii="Times New Roman" w:hAnsi="Times New Roman" w:cs="Times New Roman"/>
          <w:sz w:val="24"/>
          <w:szCs w:val="24"/>
        </w:rPr>
        <w:t xml:space="preserve">заплаща неустойка на </w:t>
      </w:r>
      <w:r w:rsidRPr="001275A8">
        <w:rPr>
          <w:rFonts w:ascii="Times New Roman" w:hAnsi="Times New Roman" w:cs="Times New Roman"/>
          <w:b/>
          <w:sz w:val="24"/>
          <w:szCs w:val="24"/>
        </w:rPr>
        <w:t>ВЪЗЛОЖИТЕЛЯ</w:t>
      </w:r>
      <w:r w:rsidRPr="001275A8">
        <w:rPr>
          <w:rFonts w:ascii="Times New Roman" w:hAnsi="Times New Roman" w:cs="Times New Roman"/>
          <w:sz w:val="24"/>
          <w:szCs w:val="24"/>
        </w:rPr>
        <w:t xml:space="preserve">, в размер на </w:t>
      </w:r>
      <w:r w:rsidR="004613B2" w:rsidRPr="001275A8">
        <w:rPr>
          <w:rFonts w:ascii="Times New Roman" w:hAnsi="Times New Roman" w:cs="Times New Roman"/>
          <w:sz w:val="24"/>
          <w:szCs w:val="24"/>
        </w:rPr>
        <w:t>5</w:t>
      </w:r>
      <w:r w:rsidRPr="001275A8">
        <w:rPr>
          <w:rFonts w:ascii="Times New Roman" w:hAnsi="Times New Roman" w:cs="Times New Roman"/>
          <w:sz w:val="24"/>
          <w:szCs w:val="24"/>
        </w:rPr>
        <w:t xml:space="preserve"> % (</w:t>
      </w:r>
      <w:r w:rsidR="004613B2" w:rsidRPr="001275A8">
        <w:rPr>
          <w:rFonts w:ascii="Times New Roman" w:hAnsi="Times New Roman" w:cs="Times New Roman"/>
          <w:sz w:val="24"/>
          <w:szCs w:val="24"/>
        </w:rPr>
        <w:t>пет</w:t>
      </w:r>
      <w:r w:rsidRPr="001275A8">
        <w:rPr>
          <w:rFonts w:ascii="Times New Roman" w:hAnsi="Times New Roman" w:cs="Times New Roman"/>
          <w:sz w:val="24"/>
          <w:szCs w:val="24"/>
        </w:rPr>
        <w:t xml:space="preserve"> </w:t>
      </w:r>
      <w:r w:rsidR="004613B2" w:rsidRPr="001275A8">
        <w:rPr>
          <w:rFonts w:ascii="Times New Roman" w:hAnsi="Times New Roman" w:cs="Times New Roman"/>
          <w:sz w:val="24"/>
          <w:szCs w:val="24"/>
          <w:lang w:val="ru-RU"/>
        </w:rPr>
        <w:t>на сто</w:t>
      </w:r>
      <w:r w:rsidRPr="001275A8">
        <w:rPr>
          <w:rFonts w:ascii="Times New Roman" w:hAnsi="Times New Roman" w:cs="Times New Roman"/>
          <w:sz w:val="24"/>
          <w:szCs w:val="24"/>
        </w:rPr>
        <w:t xml:space="preserve">) от стойността на неизпълнената част. При некачествено изпълнение, </w:t>
      </w:r>
      <w:r w:rsidRPr="001275A8">
        <w:rPr>
          <w:rFonts w:ascii="Times New Roman" w:hAnsi="Times New Roman" w:cs="Times New Roman"/>
          <w:b/>
          <w:sz w:val="24"/>
          <w:szCs w:val="24"/>
        </w:rPr>
        <w:t xml:space="preserve">ИЗПЪЛНИТЕЛЯТ </w:t>
      </w:r>
      <w:r w:rsidRPr="001275A8">
        <w:rPr>
          <w:rFonts w:ascii="Times New Roman" w:hAnsi="Times New Roman" w:cs="Times New Roman"/>
          <w:sz w:val="24"/>
          <w:szCs w:val="24"/>
        </w:rPr>
        <w:t xml:space="preserve">заплаща неустойка на възложителя в размер на </w:t>
      </w:r>
      <w:r w:rsidR="001275A8" w:rsidRPr="001275A8">
        <w:rPr>
          <w:rFonts w:ascii="Times New Roman" w:hAnsi="Times New Roman" w:cs="Times New Roman"/>
          <w:sz w:val="24"/>
          <w:szCs w:val="24"/>
        </w:rPr>
        <w:t xml:space="preserve">5 % (пет </w:t>
      </w:r>
      <w:r w:rsidR="001275A8" w:rsidRPr="001275A8">
        <w:rPr>
          <w:rFonts w:ascii="Times New Roman" w:hAnsi="Times New Roman" w:cs="Times New Roman"/>
          <w:sz w:val="24"/>
          <w:szCs w:val="24"/>
          <w:lang w:val="ru-RU"/>
        </w:rPr>
        <w:t>на сто</w:t>
      </w:r>
      <w:r w:rsidR="001275A8" w:rsidRPr="001275A8">
        <w:rPr>
          <w:rFonts w:ascii="Times New Roman" w:hAnsi="Times New Roman" w:cs="Times New Roman"/>
          <w:sz w:val="24"/>
          <w:szCs w:val="24"/>
        </w:rPr>
        <w:t xml:space="preserve">) </w:t>
      </w:r>
      <w:r w:rsidRPr="001275A8">
        <w:rPr>
          <w:rFonts w:ascii="Times New Roman" w:hAnsi="Times New Roman" w:cs="Times New Roman"/>
          <w:sz w:val="24"/>
          <w:szCs w:val="24"/>
        </w:rPr>
        <w:t>от стойността на некачествено извършената доставка.</w:t>
      </w:r>
    </w:p>
    <w:p w:rsidR="00BD0666" w:rsidRDefault="00ED53DF" w:rsidP="009C343E">
      <w:pPr>
        <w:pStyle w:val="a3"/>
        <w:spacing w:before="1"/>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18. </w:t>
      </w:r>
      <w:r w:rsidRPr="008E5746">
        <w:rPr>
          <w:rFonts w:ascii="Times New Roman" w:hAnsi="Times New Roman" w:cs="Times New Roman"/>
          <w:sz w:val="24"/>
          <w:szCs w:val="24"/>
        </w:rPr>
        <w:t xml:space="preserve">Прилагането на горните санкции не отменя правото на </w:t>
      </w:r>
      <w:r w:rsidRPr="008E5746">
        <w:rPr>
          <w:rFonts w:ascii="Times New Roman" w:hAnsi="Times New Roman" w:cs="Times New Roman"/>
          <w:b/>
          <w:sz w:val="24"/>
          <w:szCs w:val="24"/>
        </w:rPr>
        <w:t xml:space="preserve">ВЪЗЛОЖИТЕЛЯ </w:t>
      </w:r>
      <w:r w:rsidRPr="008E5746">
        <w:rPr>
          <w:rFonts w:ascii="Times New Roman" w:hAnsi="Times New Roman" w:cs="Times New Roman"/>
          <w:sz w:val="24"/>
          <w:szCs w:val="24"/>
        </w:rPr>
        <w:t xml:space="preserve">да предяви иск срещу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за претърпени щети и пропуснати ползи, съгласно действащото законодателство в Република България.</w:t>
      </w:r>
    </w:p>
    <w:p w:rsidR="001275A8" w:rsidRPr="008E5746" w:rsidRDefault="001275A8" w:rsidP="009C343E">
      <w:pPr>
        <w:pStyle w:val="a3"/>
        <w:spacing w:before="1"/>
        <w:ind w:left="0" w:right="-53" w:firstLine="567"/>
        <w:rPr>
          <w:rFonts w:ascii="Times New Roman" w:hAnsi="Times New Roman" w:cs="Times New Roman"/>
          <w:sz w:val="24"/>
          <w:szCs w:val="24"/>
        </w:rPr>
      </w:pPr>
    </w:p>
    <w:p w:rsidR="00E80DCA" w:rsidRDefault="00AB080C" w:rsidP="009C343E">
      <w:pPr>
        <w:pStyle w:val="1"/>
        <w:ind w:left="0" w:right="-53" w:firstLine="567"/>
        <w:jc w:val="center"/>
        <w:rPr>
          <w:rFonts w:ascii="Times New Roman" w:hAnsi="Times New Roman" w:cs="Times New Roman"/>
          <w:sz w:val="24"/>
          <w:szCs w:val="24"/>
        </w:rPr>
      </w:pPr>
      <w:r>
        <w:rPr>
          <w:rFonts w:ascii="Times New Roman" w:hAnsi="Times New Roman" w:cs="Times New Roman"/>
          <w:sz w:val="24"/>
          <w:szCs w:val="24"/>
        </w:rPr>
        <w:t>Х</w:t>
      </w:r>
      <w:r w:rsidR="00ED53DF" w:rsidRPr="008E5746">
        <w:rPr>
          <w:rFonts w:ascii="Times New Roman" w:hAnsi="Times New Roman" w:cs="Times New Roman"/>
          <w:sz w:val="24"/>
          <w:szCs w:val="24"/>
        </w:rPr>
        <w:t>. ПРЕКРАТЯВАНЕ НА ДОГОВОРА.</w:t>
      </w:r>
    </w:p>
    <w:p w:rsidR="00ED53DF" w:rsidRPr="001275A8" w:rsidRDefault="00ED53DF" w:rsidP="009C343E">
      <w:pPr>
        <w:ind w:right="-53"/>
        <w:rPr>
          <w:rFonts w:ascii="Times New Roman" w:hAnsi="Times New Roman" w:cs="Times New Roman"/>
          <w:sz w:val="24"/>
          <w:szCs w:val="24"/>
          <w:lang w:val="en-US"/>
        </w:rPr>
      </w:pPr>
    </w:p>
    <w:p w:rsidR="00BD0666" w:rsidRPr="008E5746" w:rsidRDefault="00ED53DF" w:rsidP="00F36E9E">
      <w:pPr>
        <w:pStyle w:val="a3"/>
        <w:spacing w:line="341" w:lineRule="exact"/>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 19. </w:t>
      </w:r>
      <w:r w:rsidRPr="008E5746">
        <w:rPr>
          <w:rFonts w:ascii="Times New Roman" w:hAnsi="Times New Roman" w:cs="Times New Roman"/>
          <w:sz w:val="24"/>
          <w:szCs w:val="24"/>
        </w:rPr>
        <w:t>Настоящият договор се прекратява в следните случаи:</w:t>
      </w:r>
    </w:p>
    <w:p w:rsidR="00BD0666" w:rsidRPr="008E5746" w:rsidRDefault="00ED53DF" w:rsidP="00F36E9E">
      <w:pPr>
        <w:pStyle w:val="a4"/>
        <w:numPr>
          <w:ilvl w:val="0"/>
          <w:numId w:val="11"/>
        </w:numPr>
        <w:tabs>
          <w:tab w:val="left" w:pos="851"/>
        </w:tabs>
        <w:spacing w:before="2"/>
        <w:ind w:left="0" w:right="-53" w:firstLine="567"/>
        <w:rPr>
          <w:rFonts w:ascii="Times New Roman" w:hAnsi="Times New Roman" w:cs="Times New Roman"/>
          <w:sz w:val="24"/>
          <w:szCs w:val="24"/>
        </w:rPr>
      </w:pPr>
      <w:r w:rsidRPr="008E5746">
        <w:rPr>
          <w:rFonts w:ascii="Times New Roman" w:hAnsi="Times New Roman" w:cs="Times New Roman"/>
          <w:sz w:val="24"/>
          <w:szCs w:val="24"/>
        </w:rPr>
        <w:t>С изтичане срока на действие на договора или с достигане на стойността посочена в чл. 3, ал. 3 от настоящия договор, което от двете настъпи по</w:t>
      </w:r>
      <w:r w:rsidRPr="008E5746">
        <w:rPr>
          <w:rFonts w:ascii="Times New Roman" w:hAnsi="Times New Roman" w:cs="Times New Roman"/>
          <w:spacing w:val="-1"/>
          <w:sz w:val="24"/>
          <w:szCs w:val="24"/>
        </w:rPr>
        <w:t xml:space="preserve"> </w:t>
      </w:r>
      <w:r w:rsidRPr="008E5746">
        <w:rPr>
          <w:rFonts w:ascii="Times New Roman" w:hAnsi="Times New Roman" w:cs="Times New Roman"/>
          <w:sz w:val="24"/>
          <w:szCs w:val="24"/>
        </w:rPr>
        <w:t>рано;</w:t>
      </w:r>
    </w:p>
    <w:p w:rsidR="00BD0666" w:rsidRPr="008E5746" w:rsidRDefault="00ED53DF" w:rsidP="00F36E9E">
      <w:pPr>
        <w:pStyle w:val="a4"/>
        <w:numPr>
          <w:ilvl w:val="0"/>
          <w:numId w:val="11"/>
        </w:numPr>
        <w:tabs>
          <w:tab w:val="left" w:pos="851"/>
        </w:tabs>
        <w:spacing w:line="341" w:lineRule="exact"/>
        <w:ind w:left="0" w:right="-53" w:firstLine="567"/>
        <w:rPr>
          <w:rFonts w:ascii="Times New Roman" w:hAnsi="Times New Roman" w:cs="Times New Roman"/>
          <w:sz w:val="24"/>
          <w:szCs w:val="24"/>
        </w:rPr>
      </w:pPr>
      <w:r w:rsidRPr="008E5746">
        <w:rPr>
          <w:rFonts w:ascii="Times New Roman" w:hAnsi="Times New Roman" w:cs="Times New Roman"/>
          <w:sz w:val="24"/>
          <w:szCs w:val="24"/>
        </w:rPr>
        <w:t>По взаимно съгласие на страните, изразено в писмена</w:t>
      </w:r>
      <w:r w:rsidRPr="008E5746">
        <w:rPr>
          <w:rFonts w:ascii="Times New Roman" w:hAnsi="Times New Roman" w:cs="Times New Roman"/>
          <w:spacing w:val="-13"/>
          <w:sz w:val="24"/>
          <w:szCs w:val="24"/>
        </w:rPr>
        <w:t xml:space="preserve"> </w:t>
      </w:r>
      <w:r w:rsidRPr="008E5746">
        <w:rPr>
          <w:rFonts w:ascii="Times New Roman" w:hAnsi="Times New Roman" w:cs="Times New Roman"/>
          <w:sz w:val="24"/>
          <w:szCs w:val="24"/>
        </w:rPr>
        <w:t>форма;</w:t>
      </w:r>
    </w:p>
    <w:p w:rsidR="00BD0666" w:rsidRPr="008E5746" w:rsidRDefault="00ED53DF" w:rsidP="00F36E9E">
      <w:pPr>
        <w:pStyle w:val="a4"/>
        <w:numPr>
          <w:ilvl w:val="0"/>
          <w:numId w:val="11"/>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При настъпване на обективна невъзможност за изпълнението му, за която и да е от</w:t>
      </w:r>
      <w:r w:rsidRPr="008E5746">
        <w:rPr>
          <w:rFonts w:ascii="Times New Roman" w:hAnsi="Times New Roman" w:cs="Times New Roman"/>
          <w:spacing w:val="-7"/>
          <w:sz w:val="24"/>
          <w:szCs w:val="24"/>
        </w:rPr>
        <w:t xml:space="preserve"> </w:t>
      </w:r>
      <w:r w:rsidRPr="008E5746">
        <w:rPr>
          <w:rFonts w:ascii="Times New Roman" w:hAnsi="Times New Roman" w:cs="Times New Roman"/>
          <w:sz w:val="24"/>
          <w:szCs w:val="24"/>
        </w:rPr>
        <w:t>страните;</w:t>
      </w:r>
    </w:p>
    <w:p w:rsidR="00BD0666" w:rsidRPr="008E5746" w:rsidRDefault="00ED53DF" w:rsidP="00F36E9E">
      <w:pPr>
        <w:pStyle w:val="a4"/>
        <w:numPr>
          <w:ilvl w:val="0"/>
          <w:numId w:val="11"/>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Едностранно, от </w:t>
      </w:r>
      <w:r w:rsidRPr="008E5746">
        <w:rPr>
          <w:rFonts w:ascii="Times New Roman" w:hAnsi="Times New Roman" w:cs="Times New Roman"/>
          <w:b/>
          <w:sz w:val="24"/>
          <w:szCs w:val="24"/>
        </w:rPr>
        <w:t>ВЪЗЛОЖИТЕЛЯ</w:t>
      </w:r>
      <w:r w:rsidRPr="008E5746">
        <w:rPr>
          <w:rFonts w:ascii="Times New Roman" w:hAnsi="Times New Roman" w:cs="Times New Roman"/>
          <w:sz w:val="24"/>
          <w:szCs w:val="24"/>
        </w:rPr>
        <w:t xml:space="preserve">, без предизвестие, при виновно неизпълнение на задълженията, възложени с настоящия договор от страна на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и при възникване на обстоятелствата по чл. 118, ал. 1, т. 2 и т. 3 от</w:t>
      </w:r>
      <w:r w:rsidRPr="008E5746">
        <w:rPr>
          <w:rFonts w:ascii="Times New Roman" w:hAnsi="Times New Roman" w:cs="Times New Roman"/>
          <w:spacing w:val="-2"/>
          <w:sz w:val="24"/>
          <w:szCs w:val="24"/>
        </w:rPr>
        <w:t xml:space="preserve"> </w:t>
      </w:r>
      <w:r w:rsidRPr="008E5746">
        <w:rPr>
          <w:rFonts w:ascii="Times New Roman" w:hAnsi="Times New Roman" w:cs="Times New Roman"/>
          <w:sz w:val="24"/>
          <w:szCs w:val="24"/>
        </w:rPr>
        <w:t>ЗОП.</w:t>
      </w:r>
    </w:p>
    <w:p w:rsidR="00C50B63" w:rsidRPr="00C50B63" w:rsidRDefault="00C50B63" w:rsidP="00F36E9E">
      <w:pPr>
        <w:pStyle w:val="a4"/>
        <w:numPr>
          <w:ilvl w:val="0"/>
          <w:numId w:val="11"/>
        </w:numPr>
        <w:tabs>
          <w:tab w:val="left" w:pos="851"/>
        </w:tabs>
        <w:ind w:left="0" w:firstLine="567"/>
        <w:rPr>
          <w:rFonts w:ascii="Times New Roman" w:hAnsi="Times New Roman"/>
          <w:color w:val="000000"/>
          <w:spacing w:val="-3"/>
          <w:sz w:val="24"/>
          <w:szCs w:val="24"/>
        </w:rPr>
      </w:pPr>
      <w:r>
        <w:rPr>
          <w:rFonts w:ascii="Times New Roman" w:hAnsi="Times New Roman"/>
          <w:color w:val="000000"/>
          <w:spacing w:val="-3"/>
          <w:sz w:val="24"/>
          <w:szCs w:val="24"/>
        </w:rPr>
        <w:t>П</w:t>
      </w:r>
      <w:r w:rsidRPr="00C50B63">
        <w:rPr>
          <w:rFonts w:ascii="Times New Roman" w:hAnsi="Times New Roman"/>
          <w:color w:val="000000"/>
          <w:spacing w:val="-3"/>
          <w:sz w:val="24"/>
          <w:szCs w:val="24"/>
        </w:rPr>
        <w:t>о отношение на ИЗПЪЛНИТЕЛЯ в хода на договора започне производств</w:t>
      </w:r>
      <w:r>
        <w:rPr>
          <w:rFonts w:ascii="Times New Roman" w:hAnsi="Times New Roman"/>
          <w:color w:val="000000"/>
          <w:spacing w:val="-3"/>
          <w:sz w:val="24"/>
          <w:szCs w:val="24"/>
        </w:rPr>
        <w:t xml:space="preserve">о по </w:t>
      </w:r>
      <w:r w:rsidRPr="00C50B63">
        <w:rPr>
          <w:rFonts w:ascii="Times New Roman" w:hAnsi="Times New Roman"/>
          <w:color w:val="000000"/>
          <w:spacing w:val="-3"/>
          <w:sz w:val="24"/>
          <w:szCs w:val="24"/>
        </w:rPr>
        <w:t xml:space="preserve">несъстоятелност или ликвидация, или сходно производство в държавата, където е установен; </w:t>
      </w:r>
    </w:p>
    <w:p w:rsidR="00BD0666" w:rsidRPr="00E80DCA" w:rsidRDefault="00ED53DF" w:rsidP="00F36E9E">
      <w:pPr>
        <w:pStyle w:val="a4"/>
        <w:numPr>
          <w:ilvl w:val="0"/>
          <w:numId w:val="11"/>
        </w:numPr>
        <w:tabs>
          <w:tab w:val="left" w:pos="851"/>
        </w:tabs>
        <w:spacing w:before="1" w:line="341" w:lineRule="exact"/>
        <w:ind w:left="0" w:right="-53" w:firstLine="567"/>
        <w:rPr>
          <w:rFonts w:ascii="Times New Roman" w:hAnsi="Times New Roman" w:cs="Times New Roman"/>
          <w:sz w:val="24"/>
          <w:szCs w:val="24"/>
        </w:rPr>
      </w:pPr>
      <w:r w:rsidRPr="00E80DCA">
        <w:rPr>
          <w:rFonts w:ascii="Times New Roman" w:hAnsi="Times New Roman" w:cs="Times New Roman"/>
          <w:sz w:val="24"/>
          <w:szCs w:val="24"/>
        </w:rPr>
        <w:t>При отнемане на лицензията издадена от</w:t>
      </w:r>
      <w:r w:rsidRPr="00E80DCA">
        <w:rPr>
          <w:rFonts w:ascii="Times New Roman" w:hAnsi="Times New Roman" w:cs="Times New Roman"/>
          <w:spacing w:val="-13"/>
          <w:sz w:val="24"/>
          <w:szCs w:val="24"/>
        </w:rPr>
        <w:t xml:space="preserve"> </w:t>
      </w:r>
      <w:r w:rsidRPr="00E80DCA">
        <w:rPr>
          <w:rFonts w:ascii="Times New Roman" w:hAnsi="Times New Roman" w:cs="Times New Roman"/>
          <w:sz w:val="24"/>
          <w:szCs w:val="24"/>
        </w:rPr>
        <w:t>КЕВР.</w:t>
      </w:r>
    </w:p>
    <w:p w:rsidR="00BD0666" w:rsidRPr="00E80DCA" w:rsidRDefault="00ED53DF" w:rsidP="00F36E9E">
      <w:pPr>
        <w:pStyle w:val="a3"/>
        <w:ind w:left="0" w:right="-53" w:firstLine="567"/>
        <w:rPr>
          <w:rFonts w:ascii="Times New Roman" w:hAnsi="Times New Roman" w:cs="Times New Roman"/>
          <w:sz w:val="24"/>
          <w:szCs w:val="24"/>
        </w:rPr>
      </w:pPr>
      <w:r w:rsidRPr="00E80DCA">
        <w:rPr>
          <w:rFonts w:ascii="Times New Roman" w:hAnsi="Times New Roman" w:cs="Times New Roman"/>
          <w:b/>
          <w:sz w:val="24"/>
          <w:szCs w:val="24"/>
        </w:rPr>
        <w:t xml:space="preserve">Чл. 20. </w:t>
      </w:r>
      <w:r w:rsidRPr="00E80DCA">
        <w:rPr>
          <w:rFonts w:ascii="Times New Roman" w:hAnsi="Times New Roman" w:cs="Times New Roman"/>
          <w:sz w:val="24"/>
          <w:szCs w:val="24"/>
        </w:rPr>
        <w:t xml:space="preserve">В случай на неизпълнение клаузите на настоящия договор или изпълнение несъответстващо с Техническите спецификации, Техническото предложение или Ценовото предложение дадени от страна на </w:t>
      </w:r>
      <w:r w:rsidRPr="00E80DCA">
        <w:rPr>
          <w:rFonts w:ascii="Times New Roman" w:hAnsi="Times New Roman" w:cs="Times New Roman"/>
          <w:b/>
          <w:sz w:val="24"/>
          <w:szCs w:val="24"/>
        </w:rPr>
        <w:t>ИЗПЪЛНИТЕЛЯ</w:t>
      </w:r>
      <w:r w:rsidRPr="00E80DCA">
        <w:rPr>
          <w:rFonts w:ascii="Times New Roman" w:hAnsi="Times New Roman" w:cs="Times New Roman"/>
          <w:sz w:val="24"/>
          <w:szCs w:val="24"/>
        </w:rPr>
        <w:t xml:space="preserve">, </w:t>
      </w:r>
      <w:r w:rsidRPr="00E80DCA">
        <w:rPr>
          <w:rFonts w:ascii="Times New Roman" w:hAnsi="Times New Roman" w:cs="Times New Roman"/>
          <w:b/>
          <w:sz w:val="24"/>
          <w:szCs w:val="24"/>
        </w:rPr>
        <w:t xml:space="preserve">ВЪЗЛОЖИТЕЛЯТ </w:t>
      </w:r>
      <w:r w:rsidRPr="00E80DCA">
        <w:rPr>
          <w:rFonts w:ascii="Times New Roman" w:hAnsi="Times New Roman" w:cs="Times New Roman"/>
          <w:sz w:val="24"/>
          <w:szCs w:val="24"/>
        </w:rPr>
        <w:t>има право да прекрати настоящия договор с едномесечно предизвестие.</w:t>
      </w:r>
    </w:p>
    <w:p w:rsidR="00BD0666" w:rsidRPr="00E80DCA" w:rsidRDefault="00ED53DF" w:rsidP="00F36E9E">
      <w:pPr>
        <w:pStyle w:val="a3"/>
        <w:ind w:left="0" w:right="-53" w:firstLine="567"/>
        <w:rPr>
          <w:rFonts w:ascii="Times New Roman" w:hAnsi="Times New Roman" w:cs="Times New Roman"/>
          <w:sz w:val="24"/>
          <w:szCs w:val="24"/>
        </w:rPr>
      </w:pPr>
      <w:r w:rsidRPr="00E80DCA">
        <w:rPr>
          <w:rFonts w:ascii="Times New Roman" w:hAnsi="Times New Roman" w:cs="Times New Roman"/>
          <w:b/>
          <w:sz w:val="24"/>
          <w:szCs w:val="24"/>
        </w:rPr>
        <w:t xml:space="preserve">Чл. 21. ВЪЗЛОЖИТЕЛЯТ </w:t>
      </w:r>
      <w:r w:rsidRPr="00E80DCA">
        <w:rPr>
          <w:rFonts w:ascii="Times New Roman" w:hAnsi="Times New Roman" w:cs="Times New Roman"/>
          <w:sz w:val="24"/>
          <w:szCs w:val="24"/>
        </w:rPr>
        <w:t>може да прекрати договора, ако в резултат на непредвидени обстоятелства, възникнали след сключването му, не е в състояние да изпълни своите задължения.</w:t>
      </w:r>
    </w:p>
    <w:p w:rsidR="00BD0666" w:rsidRPr="00E80DCA" w:rsidRDefault="00ED53DF" w:rsidP="00F36E9E">
      <w:pPr>
        <w:pStyle w:val="a3"/>
        <w:ind w:left="0" w:right="-53" w:firstLine="567"/>
        <w:rPr>
          <w:rFonts w:ascii="Times New Roman" w:hAnsi="Times New Roman" w:cs="Times New Roman"/>
          <w:sz w:val="24"/>
          <w:szCs w:val="24"/>
        </w:rPr>
      </w:pPr>
      <w:r w:rsidRPr="00E80DCA">
        <w:rPr>
          <w:rFonts w:ascii="Times New Roman" w:hAnsi="Times New Roman" w:cs="Times New Roman"/>
          <w:b/>
          <w:sz w:val="24"/>
          <w:szCs w:val="24"/>
        </w:rPr>
        <w:t xml:space="preserve">Чл. 22. </w:t>
      </w:r>
      <w:r w:rsidRPr="00E80DCA">
        <w:rPr>
          <w:rFonts w:ascii="Times New Roman" w:hAnsi="Times New Roman" w:cs="Times New Roman"/>
          <w:sz w:val="24"/>
          <w:szCs w:val="24"/>
        </w:rPr>
        <w:t>Страните не се освобождават от задължение да уредят всички финансови задължения възникнали преди прекратяване на договора.</w:t>
      </w:r>
    </w:p>
    <w:p w:rsidR="00BD0666" w:rsidRPr="00E80DCA" w:rsidRDefault="00BD0666" w:rsidP="009C343E">
      <w:pPr>
        <w:pStyle w:val="a3"/>
        <w:spacing w:before="1"/>
        <w:ind w:left="0" w:right="-53" w:firstLine="567"/>
        <w:jc w:val="left"/>
        <w:rPr>
          <w:rFonts w:ascii="Times New Roman" w:hAnsi="Times New Roman" w:cs="Times New Roman"/>
          <w:sz w:val="24"/>
          <w:szCs w:val="24"/>
        </w:rPr>
      </w:pPr>
    </w:p>
    <w:p w:rsidR="00E80DCA" w:rsidRDefault="00896266" w:rsidP="009C343E">
      <w:pPr>
        <w:pStyle w:val="1"/>
        <w:spacing w:line="240" w:lineRule="auto"/>
        <w:ind w:left="0" w:right="-53" w:firstLine="567"/>
        <w:jc w:val="center"/>
        <w:rPr>
          <w:rFonts w:ascii="Times New Roman" w:hAnsi="Times New Roman" w:cs="Times New Roman"/>
          <w:sz w:val="24"/>
          <w:szCs w:val="24"/>
          <w:lang w:val="en-US"/>
        </w:rPr>
      </w:pPr>
      <w:r>
        <w:rPr>
          <w:rFonts w:ascii="Times New Roman" w:hAnsi="Times New Roman" w:cs="Times New Roman"/>
          <w:sz w:val="24"/>
          <w:szCs w:val="24"/>
        </w:rPr>
        <w:t>Х</w:t>
      </w:r>
      <w:r w:rsidR="00ED53DF" w:rsidRPr="00E80DCA">
        <w:rPr>
          <w:rFonts w:ascii="Times New Roman" w:hAnsi="Times New Roman" w:cs="Times New Roman"/>
          <w:sz w:val="24"/>
          <w:szCs w:val="24"/>
        </w:rPr>
        <w:t>I. ГАРАНЦИЯ ЗА ИЗПЪЛНЕНИЕ</w:t>
      </w:r>
      <w:r w:rsidR="00E80DCA">
        <w:rPr>
          <w:rFonts w:ascii="Times New Roman" w:hAnsi="Times New Roman" w:cs="Times New Roman"/>
          <w:sz w:val="24"/>
          <w:szCs w:val="24"/>
          <w:lang w:val="en-US"/>
        </w:rPr>
        <w:t>.</w:t>
      </w:r>
    </w:p>
    <w:p w:rsidR="00E80DCA" w:rsidRDefault="00E80DCA" w:rsidP="009C343E">
      <w:pPr>
        <w:ind w:right="-53"/>
        <w:rPr>
          <w:lang w:val="en-US"/>
        </w:rPr>
      </w:pPr>
    </w:p>
    <w:p w:rsidR="00ED7924" w:rsidRDefault="00ED53DF" w:rsidP="0087735E">
      <w:pPr>
        <w:ind w:firstLine="567"/>
        <w:jc w:val="both"/>
        <w:rPr>
          <w:rFonts w:ascii="Times New Roman" w:hAnsi="Times New Roman" w:cs="Times New Roman"/>
          <w:sz w:val="24"/>
          <w:szCs w:val="24"/>
        </w:rPr>
      </w:pPr>
      <w:r w:rsidRPr="009C343E">
        <w:rPr>
          <w:rFonts w:ascii="Times New Roman" w:hAnsi="Times New Roman" w:cs="Times New Roman"/>
          <w:b/>
          <w:sz w:val="24"/>
          <w:szCs w:val="24"/>
        </w:rPr>
        <w:t xml:space="preserve">Чл. </w:t>
      </w:r>
      <w:r w:rsidR="001D60DF" w:rsidRPr="001D60DF">
        <w:rPr>
          <w:rFonts w:ascii="Times New Roman" w:hAnsi="Times New Roman" w:cs="Times New Roman"/>
          <w:b/>
          <w:sz w:val="24"/>
          <w:szCs w:val="24"/>
        </w:rPr>
        <w:t>23</w:t>
      </w:r>
      <w:r w:rsidRPr="009C343E">
        <w:rPr>
          <w:rFonts w:ascii="Times New Roman" w:hAnsi="Times New Roman" w:cs="Times New Roman"/>
          <w:b/>
          <w:sz w:val="24"/>
          <w:szCs w:val="24"/>
        </w:rPr>
        <w:t>. (1)</w:t>
      </w:r>
      <w:r w:rsidRPr="009C343E">
        <w:rPr>
          <w:rFonts w:ascii="Times New Roman" w:hAnsi="Times New Roman" w:cs="Times New Roman"/>
          <w:sz w:val="24"/>
          <w:szCs w:val="24"/>
        </w:rPr>
        <w:t xml:space="preserve"> Гаранцията за изпълнение на договора е в размер на </w:t>
      </w:r>
      <w:r w:rsidR="00C50B63">
        <w:rPr>
          <w:rFonts w:ascii="Times New Roman" w:hAnsi="Times New Roman" w:cs="Times New Roman"/>
          <w:sz w:val="24"/>
          <w:szCs w:val="24"/>
        </w:rPr>
        <w:t xml:space="preserve">250 </w:t>
      </w:r>
      <w:r w:rsidR="00E80DCA" w:rsidRPr="009C343E">
        <w:rPr>
          <w:rFonts w:ascii="Times New Roman" w:hAnsi="Times New Roman" w:cs="Times New Roman"/>
          <w:sz w:val="24"/>
          <w:szCs w:val="24"/>
        </w:rPr>
        <w:t>лева</w:t>
      </w:r>
      <w:r w:rsidRPr="009C343E">
        <w:rPr>
          <w:rFonts w:ascii="Times New Roman" w:hAnsi="Times New Roman" w:cs="Times New Roman"/>
          <w:sz w:val="24"/>
          <w:szCs w:val="24"/>
        </w:rPr>
        <w:t xml:space="preserve"> (</w:t>
      </w:r>
      <w:r w:rsidR="00E80DCA" w:rsidRPr="009C343E">
        <w:rPr>
          <w:rFonts w:ascii="Times New Roman" w:hAnsi="Times New Roman" w:cs="Times New Roman"/>
          <w:sz w:val="24"/>
          <w:szCs w:val="24"/>
        </w:rPr>
        <w:t xml:space="preserve">двеста и </w:t>
      </w:r>
      <w:r w:rsidR="00C50B63">
        <w:rPr>
          <w:rFonts w:ascii="Times New Roman" w:hAnsi="Times New Roman" w:cs="Times New Roman"/>
          <w:sz w:val="24"/>
          <w:szCs w:val="24"/>
        </w:rPr>
        <w:t>петдесет</w:t>
      </w:r>
      <w:r w:rsidR="00E80DCA" w:rsidRPr="009C343E">
        <w:rPr>
          <w:rFonts w:ascii="Times New Roman" w:hAnsi="Times New Roman" w:cs="Times New Roman"/>
          <w:sz w:val="24"/>
          <w:szCs w:val="24"/>
        </w:rPr>
        <w:t xml:space="preserve"> лева и </w:t>
      </w:r>
      <w:r w:rsidR="00C50B63">
        <w:rPr>
          <w:rFonts w:ascii="Times New Roman" w:hAnsi="Times New Roman" w:cs="Times New Roman"/>
          <w:sz w:val="24"/>
          <w:szCs w:val="24"/>
        </w:rPr>
        <w:t xml:space="preserve">нула </w:t>
      </w:r>
      <w:r w:rsidR="00E80DCA" w:rsidRPr="009C343E">
        <w:rPr>
          <w:rFonts w:ascii="Times New Roman" w:hAnsi="Times New Roman" w:cs="Times New Roman"/>
          <w:sz w:val="24"/>
          <w:szCs w:val="24"/>
        </w:rPr>
        <w:t>стотинки)</w:t>
      </w:r>
      <w:r w:rsidRPr="009C343E">
        <w:rPr>
          <w:rFonts w:ascii="Times New Roman" w:hAnsi="Times New Roman" w:cs="Times New Roman"/>
          <w:sz w:val="24"/>
          <w:szCs w:val="24"/>
        </w:rPr>
        <w:t>, равняващи се на 5 % (пет на сто) от максималната стойност на</w:t>
      </w:r>
    </w:p>
    <w:p w:rsidR="00ED7924" w:rsidRDefault="00ED7924" w:rsidP="0087735E">
      <w:pPr>
        <w:ind w:firstLine="567"/>
        <w:jc w:val="both"/>
        <w:rPr>
          <w:rFonts w:ascii="Times New Roman" w:hAnsi="Times New Roman" w:cs="Times New Roman"/>
          <w:sz w:val="24"/>
          <w:szCs w:val="24"/>
        </w:rPr>
      </w:pPr>
    </w:p>
    <w:p w:rsidR="00ED7924" w:rsidRDefault="00ED7924" w:rsidP="00ED7924">
      <w:pPr>
        <w:pStyle w:val="a3"/>
        <w:pBdr>
          <w:top w:val="single" w:sz="4" w:space="1" w:color="auto"/>
        </w:pBdr>
        <w:ind w:left="-142" w:firstLine="0"/>
        <w:rPr>
          <w:rFonts w:ascii="Times New Roman" w:hAnsi="Times New Roman" w:cs="Times New Roman"/>
          <w:sz w:val="24"/>
          <w:szCs w:val="24"/>
        </w:rPr>
      </w:pPr>
    </w:p>
    <w:p w:rsidR="00ED7924" w:rsidRPr="001275A8" w:rsidRDefault="00ED7924" w:rsidP="00ED7924">
      <w:pPr>
        <w:pStyle w:val="a3"/>
        <w:pBdr>
          <w:top w:val="single" w:sz="4" w:space="1" w:color="auto"/>
        </w:pBdr>
        <w:ind w:left="-142" w:firstLine="0"/>
        <w:rPr>
          <w:rFonts w:ascii="Times New Roman" w:hAnsi="Times New Roman" w:cs="Times New Roman"/>
          <w:sz w:val="24"/>
          <w:szCs w:val="24"/>
        </w:rPr>
      </w:pPr>
      <w:r w:rsidRPr="001275A8">
        <w:rPr>
          <w:rFonts w:ascii="Times New Roman" w:hAnsi="Times New Roman" w:cs="Times New Roman"/>
          <w:sz w:val="24"/>
          <w:szCs w:val="24"/>
        </w:rPr>
        <w:t>ВЪЗЛОЖИТЕЛ:</w:t>
      </w:r>
      <w:r w:rsidRPr="001275A8">
        <w:rPr>
          <w:rFonts w:ascii="Times New Roman" w:hAnsi="Times New Roman" w:cs="Times New Roman"/>
          <w:sz w:val="24"/>
          <w:szCs w:val="24"/>
        </w:rPr>
        <w:sym w:font="Wingdings" w:char="F03F"/>
      </w:r>
      <w:r w:rsidRPr="001275A8">
        <w:rPr>
          <w:rFonts w:ascii="Times New Roman" w:hAnsi="Times New Roman" w:cs="Times New Roman"/>
          <w:sz w:val="24"/>
          <w:szCs w:val="24"/>
        </w:rPr>
        <w:t>………</w:t>
      </w:r>
      <w:r>
        <w:rPr>
          <w:rFonts w:ascii="Times New Roman" w:hAnsi="Times New Roman" w:cs="Times New Roman"/>
          <w:sz w:val="24"/>
          <w:szCs w:val="24"/>
        </w:rPr>
        <w:t>…….</w:t>
      </w:r>
      <w:r w:rsidRPr="001275A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275A8">
        <w:rPr>
          <w:rFonts w:ascii="Times New Roman" w:hAnsi="Times New Roman" w:cs="Times New Roman"/>
          <w:sz w:val="24"/>
          <w:szCs w:val="24"/>
        </w:rPr>
        <w:t>ИЗПЪЛНИТЕЛ:</w:t>
      </w:r>
      <w:r w:rsidRPr="001275A8">
        <w:rPr>
          <w:rFonts w:ascii="Times New Roman" w:hAnsi="Times New Roman" w:cs="Times New Roman"/>
          <w:sz w:val="24"/>
          <w:szCs w:val="24"/>
        </w:rPr>
        <w:sym w:font="Wingdings" w:char="F03F"/>
      </w:r>
      <w:r>
        <w:rPr>
          <w:rFonts w:ascii="Times New Roman" w:hAnsi="Times New Roman" w:cs="Times New Roman"/>
          <w:sz w:val="24"/>
          <w:szCs w:val="24"/>
        </w:rPr>
        <w:t>……........</w:t>
      </w:r>
      <w:r w:rsidRPr="001275A8">
        <w:rPr>
          <w:rFonts w:ascii="Times New Roman" w:hAnsi="Times New Roman" w:cs="Times New Roman"/>
          <w:sz w:val="24"/>
          <w:szCs w:val="24"/>
        </w:rPr>
        <w:t>…………</w:t>
      </w:r>
    </w:p>
    <w:p w:rsidR="00C50B63" w:rsidRDefault="00ED53DF" w:rsidP="00ED7924">
      <w:pPr>
        <w:jc w:val="both"/>
        <w:rPr>
          <w:rFonts w:ascii="Times New Roman" w:hAnsi="Times New Roman"/>
          <w:color w:val="000000"/>
          <w:spacing w:val="-3"/>
          <w:sz w:val="24"/>
          <w:szCs w:val="24"/>
        </w:rPr>
      </w:pPr>
      <w:r w:rsidRPr="009C343E">
        <w:rPr>
          <w:rFonts w:ascii="Times New Roman" w:hAnsi="Times New Roman" w:cs="Times New Roman"/>
          <w:sz w:val="24"/>
          <w:szCs w:val="24"/>
        </w:rPr>
        <w:lastRenderedPageBreak/>
        <w:t>договора по чл. 3, ал. 3, без включен ДДС и се представя от ИЗПЪЛНИТЕЛЯ на ВЪЗЛОЖИТЕЛЯ</w:t>
      </w:r>
      <w:r w:rsidR="00C50B63">
        <w:rPr>
          <w:rFonts w:ascii="Times New Roman" w:hAnsi="Times New Roman" w:cs="Times New Roman"/>
          <w:sz w:val="24"/>
          <w:szCs w:val="24"/>
        </w:rPr>
        <w:t>,</w:t>
      </w:r>
      <w:r w:rsidRPr="009C343E">
        <w:rPr>
          <w:rFonts w:ascii="Times New Roman" w:hAnsi="Times New Roman" w:cs="Times New Roman"/>
          <w:sz w:val="24"/>
          <w:szCs w:val="24"/>
        </w:rPr>
        <w:t xml:space="preserve"> </w:t>
      </w:r>
      <w:r w:rsidR="00C50B63">
        <w:rPr>
          <w:rFonts w:ascii="Times New Roman" w:hAnsi="Times New Roman"/>
          <w:color w:val="000000"/>
          <w:spacing w:val="-3"/>
          <w:sz w:val="24"/>
          <w:szCs w:val="24"/>
        </w:rPr>
        <w:t>чрез избраната от него форма, а именно парична сума /банкова гаранция/ застраховка на отговорността, за което представя съответен документ в оригинал при сключване на договора.</w:t>
      </w:r>
    </w:p>
    <w:p w:rsidR="00BD0666" w:rsidRDefault="00C50B63" w:rsidP="0087735E">
      <w:pPr>
        <w:ind w:right="-53" w:firstLine="567"/>
        <w:jc w:val="both"/>
        <w:rPr>
          <w:rFonts w:ascii="Times New Roman" w:hAnsi="Times New Roman" w:cs="Times New Roman"/>
          <w:sz w:val="24"/>
          <w:szCs w:val="24"/>
        </w:rPr>
      </w:pPr>
      <w:r w:rsidRPr="008E5746">
        <w:rPr>
          <w:rFonts w:ascii="Times New Roman" w:hAnsi="Times New Roman" w:cs="Times New Roman"/>
          <w:b/>
          <w:sz w:val="24"/>
          <w:szCs w:val="24"/>
        </w:rPr>
        <w:t xml:space="preserve"> </w:t>
      </w:r>
      <w:r w:rsidR="00ED53DF" w:rsidRPr="008E5746">
        <w:rPr>
          <w:rFonts w:ascii="Times New Roman" w:hAnsi="Times New Roman" w:cs="Times New Roman"/>
          <w:b/>
          <w:sz w:val="24"/>
          <w:szCs w:val="24"/>
        </w:rPr>
        <w:t xml:space="preserve">(2) </w:t>
      </w:r>
      <w:r w:rsidR="00ED53DF" w:rsidRPr="008E5746">
        <w:rPr>
          <w:rFonts w:ascii="Times New Roman" w:hAnsi="Times New Roman" w:cs="Times New Roman"/>
          <w:sz w:val="24"/>
          <w:szCs w:val="24"/>
        </w:rPr>
        <w:t xml:space="preserve">Действията за привеждане на Гаранцията за изпълнение в съответствие с изменените условия на Договора могат да включват, по избор на </w:t>
      </w:r>
      <w:r w:rsidR="00ED53DF" w:rsidRPr="008E5746">
        <w:rPr>
          <w:rFonts w:ascii="Times New Roman" w:hAnsi="Times New Roman" w:cs="Times New Roman"/>
          <w:b/>
          <w:sz w:val="24"/>
          <w:szCs w:val="24"/>
        </w:rPr>
        <w:t>ИЗПЪЛНИТЕЛЯ</w:t>
      </w:r>
      <w:r w:rsidR="00ED53DF" w:rsidRPr="008E5746">
        <w:rPr>
          <w:rFonts w:ascii="Times New Roman" w:hAnsi="Times New Roman" w:cs="Times New Roman"/>
          <w:sz w:val="24"/>
          <w:szCs w:val="24"/>
        </w:rPr>
        <w:t>:</w:t>
      </w:r>
    </w:p>
    <w:p w:rsidR="00BD0666" w:rsidRPr="001D60DF" w:rsidRDefault="00ED53DF" w:rsidP="0087735E">
      <w:pPr>
        <w:pStyle w:val="a4"/>
        <w:numPr>
          <w:ilvl w:val="0"/>
          <w:numId w:val="9"/>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внасяне на парична сума по банковата сметка на </w:t>
      </w:r>
      <w:r w:rsidRPr="008E5746">
        <w:rPr>
          <w:rFonts w:ascii="Times New Roman" w:hAnsi="Times New Roman" w:cs="Times New Roman"/>
          <w:b/>
          <w:sz w:val="24"/>
          <w:szCs w:val="24"/>
        </w:rPr>
        <w:t xml:space="preserve">ВЪЗЛОЖИТЕЛЯ </w:t>
      </w:r>
      <w:r w:rsidRPr="008E5746">
        <w:rPr>
          <w:rFonts w:ascii="Times New Roman" w:hAnsi="Times New Roman" w:cs="Times New Roman"/>
          <w:sz w:val="24"/>
          <w:szCs w:val="24"/>
        </w:rPr>
        <w:t xml:space="preserve">при спазване на изискванията на </w:t>
      </w:r>
      <w:r w:rsidRPr="001D60DF">
        <w:rPr>
          <w:rFonts w:ascii="Times New Roman" w:hAnsi="Times New Roman" w:cs="Times New Roman"/>
          <w:sz w:val="24"/>
          <w:szCs w:val="24"/>
        </w:rPr>
        <w:t xml:space="preserve">чл. </w:t>
      </w:r>
      <w:r w:rsidR="001D60DF" w:rsidRPr="001D60DF">
        <w:rPr>
          <w:rFonts w:ascii="Times New Roman" w:hAnsi="Times New Roman" w:cs="Times New Roman"/>
          <w:sz w:val="24"/>
          <w:szCs w:val="24"/>
        </w:rPr>
        <w:t>24</w:t>
      </w:r>
      <w:r w:rsidRPr="001D60DF">
        <w:rPr>
          <w:rFonts w:ascii="Times New Roman" w:hAnsi="Times New Roman" w:cs="Times New Roman"/>
          <w:sz w:val="24"/>
          <w:szCs w:val="24"/>
        </w:rPr>
        <w:t xml:space="preserve"> от Договора;</w:t>
      </w:r>
      <w:r w:rsidRPr="001D60DF">
        <w:rPr>
          <w:rFonts w:ascii="Times New Roman" w:hAnsi="Times New Roman" w:cs="Times New Roman"/>
          <w:spacing w:val="-10"/>
          <w:sz w:val="24"/>
          <w:szCs w:val="24"/>
        </w:rPr>
        <w:t xml:space="preserve"> </w:t>
      </w:r>
      <w:r w:rsidRPr="001D60DF">
        <w:rPr>
          <w:rFonts w:ascii="Times New Roman" w:hAnsi="Times New Roman" w:cs="Times New Roman"/>
          <w:sz w:val="24"/>
          <w:szCs w:val="24"/>
        </w:rPr>
        <w:t>и/или;</w:t>
      </w:r>
    </w:p>
    <w:p w:rsidR="001275A8" w:rsidRDefault="00ED53DF" w:rsidP="001275A8">
      <w:pPr>
        <w:pStyle w:val="a4"/>
        <w:numPr>
          <w:ilvl w:val="0"/>
          <w:numId w:val="9"/>
        </w:numPr>
        <w:tabs>
          <w:tab w:val="left" w:pos="851"/>
        </w:tabs>
        <w:ind w:left="0" w:right="-53" w:firstLine="567"/>
        <w:rPr>
          <w:rFonts w:ascii="Times New Roman" w:hAnsi="Times New Roman" w:cs="Times New Roman"/>
          <w:sz w:val="24"/>
          <w:szCs w:val="24"/>
        </w:rPr>
      </w:pPr>
      <w:r w:rsidRPr="001D60DF">
        <w:rPr>
          <w:rFonts w:ascii="Times New Roman" w:hAnsi="Times New Roman" w:cs="Times New Roman"/>
          <w:sz w:val="24"/>
          <w:szCs w:val="24"/>
        </w:rPr>
        <w:t xml:space="preserve">предоставяне на документ за изменение на първоначалната банкова гаранция или нова банкова гаранция, при спазване на изискванията на чл. </w:t>
      </w:r>
      <w:r w:rsidR="001D60DF" w:rsidRPr="001D60DF">
        <w:rPr>
          <w:rFonts w:ascii="Times New Roman" w:hAnsi="Times New Roman" w:cs="Times New Roman"/>
          <w:sz w:val="24"/>
          <w:szCs w:val="24"/>
        </w:rPr>
        <w:t>25</w:t>
      </w:r>
      <w:r w:rsidRPr="001D60DF">
        <w:rPr>
          <w:rFonts w:ascii="Times New Roman" w:hAnsi="Times New Roman" w:cs="Times New Roman"/>
          <w:sz w:val="24"/>
          <w:szCs w:val="24"/>
        </w:rPr>
        <w:t xml:space="preserve"> от Договора;</w:t>
      </w:r>
      <w:r w:rsidRPr="001D60DF">
        <w:rPr>
          <w:rFonts w:ascii="Times New Roman" w:hAnsi="Times New Roman" w:cs="Times New Roman"/>
          <w:spacing w:val="-3"/>
          <w:sz w:val="24"/>
          <w:szCs w:val="24"/>
        </w:rPr>
        <w:t xml:space="preserve"> </w:t>
      </w:r>
      <w:r w:rsidRPr="001D60DF">
        <w:rPr>
          <w:rFonts w:ascii="Times New Roman" w:hAnsi="Times New Roman" w:cs="Times New Roman"/>
          <w:sz w:val="24"/>
          <w:szCs w:val="24"/>
        </w:rPr>
        <w:t>и/или</w:t>
      </w:r>
    </w:p>
    <w:p w:rsidR="00BD0666" w:rsidRPr="008E5746" w:rsidRDefault="00ED53DF" w:rsidP="0087735E">
      <w:pPr>
        <w:pStyle w:val="a4"/>
        <w:numPr>
          <w:ilvl w:val="0"/>
          <w:numId w:val="9"/>
        </w:numPr>
        <w:tabs>
          <w:tab w:val="left" w:pos="851"/>
        </w:tabs>
        <w:ind w:left="0" w:right="-53" w:firstLine="567"/>
        <w:rPr>
          <w:rFonts w:ascii="Times New Roman" w:hAnsi="Times New Roman" w:cs="Times New Roman"/>
          <w:sz w:val="24"/>
          <w:szCs w:val="24"/>
        </w:rPr>
      </w:pPr>
      <w:r w:rsidRPr="001D60DF">
        <w:rPr>
          <w:rFonts w:ascii="Times New Roman" w:hAnsi="Times New Roman" w:cs="Times New Roman"/>
          <w:sz w:val="24"/>
          <w:szCs w:val="24"/>
        </w:rPr>
        <w:t xml:space="preserve">предоставяне на документ за изменение на първоначалната застраховка или нова застраховка, при спазване на изискванията на чл. </w:t>
      </w:r>
      <w:r w:rsidR="001D60DF" w:rsidRPr="001D60DF">
        <w:rPr>
          <w:rFonts w:ascii="Times New Roman" w:hAnsi="Times New Roman" w:cs="Times New Roman"/>
          <w:sz w:val="24"/>
          <w:szCs w:val="24"/>
        </w:rPr>
        <w:t>26</w:t>
      </w:r>
      <w:r w:rsidRPr="001D60DF">
        <w:rPr>
          <w:rFonts w:ascii="Times New Roman" w:hAnsi="Times New Roman" w:cs="Times New Roman"/>
          <w:sz w:val="24"/>
          <w:szCs w:val="24"/>
        </w:rPr>
        <w:t xml:space="preserve"> от Договора</w:t>
      </w:r>
      <w:r w:rsidRPr="008E5746">
        <w:rPr>
          <w:rFonts w:ascii="Times New Roman" w:hAnsi="Times New Roman" w:cs="Times New Roman"/>
          <w:sz w:val="24"/>
          <w:szCs w:val="24"/>
        </w:rPr>
        <w:t>.</w:t>
      </w:r>
    </w:p>
    <w:p w:rsidR="00E80DCA" w:rsidRPr="001D60DF" w:rsidRDefault="001D60DF" w:rsidP="0087735E">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24</w:t>
      </w:r>
      <w:r w:rsidR="00ED53DF" w:rsidRPr="008E5746">
        <w:rPr>
          <w:rFonts w:ascii="Times New Roman" w:hAnsi="Times New Roman" w:cs="Times New Roman"/>
          <w:b/>
          <w:sz w:val="24"/>
          <w:szCs w:val="24"/>
        </w:rPr>
        <w:t xml:space="preserve">. (1) </w:t>
      </w:r>
      <w:r w:rsidR="00ED53DF" w:rsidRPr="008E5746">
        <w:rPr>
          <w:rFonts w:ascii="Times New Roman" w:hAnsi="Times New Roman" w:cs="Times New Roman"/>
          <w:sz w:val="24"/>
          <w:szCs w:val="24"/>
        </w:rPr>
        <w:t>Когато като гаранция за изпълнение се представя парична сума,</w:t>
      </w:r>
      <w:r w:rsidR="00ED53DF" w:rsidRPr="008E5746">
        <w:rPr>
          <w:rFonts w:ascii="Times New Roman" w:hAnsi="Times New Roman" w:cs="Times New Roman"/>
          <w:spacing w:val="18"/>
          <w:sz w:val="24"/>
          <w:szCs w:val="24"/>
        </w:rPr>
        <w:t xml:space="preserve"> </w:t>
      </w:r>
      <w:r w:rsidR="00ED53DF" w:rsidRPr="008E5746">
        <w:rPr>
          <w:rFonts w:ascii="Times New Roman" w:hAnsi="Times New Roman" w:cs="Times New Roman"/>
          <w:sz w:val="24"/>
          <w:szCs w:val="24"/>
        </w:rPr>
        <w:t>същата</w:t>
      </w:r>
      <w:r w:rsidR="00ED53DF" w:rsidRPr="008E5746">
        <w:rPr>
          <w:rFonts w:ascii="Times New Roman" w:hAnsi="Times New Roman" w:cs="Times New Roman"/>
          <w:spacing w:val="18"/>
          <w:sz w:val="24"/>
          <w:szCs w:val="24"/>
        </w:rPr>
        <w:t xml:space="preserve"> </w:t>
      </w:r>
      <w:r w:rsidR="00ED53DF" w:rsidRPr="008E5746">
        <w:rPr>
          <w:rFonts w:ascii="Times New Roman" w:hAnsi="Times New Roman" w:cs="Times New Roman"/>
          <w:sz w:val="24"/>
          <w:szCs w:val="24"/>
        </w:rPr>
        <w:t>се</w:t>
      </w:r>
      <w:r w:rsidR="00ED53DF" w:rsidRPr="008E5746">
        <w:rPr>
          <w:rFonts w:ascii="Times New Roman" w:hAnsi="Times New Roman" w:cs="Times New Roman"/>
          <w:spacing w:val="19"/>
          <w:sz w:val="24"/>
          <w:szCs w:val="24"/>
        </w:rPr>
        <w:t xml:space="preserve"> </w:t>
      </w:r>
      <w:r w:rsidR="00ED53DF" w:rsidRPr="008E5746">
        <w:rPr>
          <w:rFonts w:ascii="Times New Roman" w:hAnsi="Times New Roman" w:cs="Times New Roman"/>
          <w:sz w:val="24"/>
          <w:szCs w:val="24"/>
        </w:rPr>
        <w:t>внася</w:t>
      </w:r>
      <w:r w:rsidR="00ED53DF" w:rsidRPr="008E5746">
        <w:rPr>
          <w:rFonts w:ascii="Times New Roman" w:hAnsi="Times New Roman" w:cs="Times New Roman"/>
          <w:spacing w:val="18"/>
          <w:sz w:val="24"/>
          <w:szCs w:val="24"/>
        </w:rPr>
        <w:t xml:space="preserve"> </w:t>
      </w:r>
      <w:r w:rsidR="00ED53DF" w:rsidRPr="008E5746">
        <w:rPr>
          <w:rFonts w:ascii="Times New Roman" w:hAnsi="Times New Roman" w:cs="Times New Roman"/>
          <w:sz w:val="24"/>
          <w:szCs w:val="24"/>
        </w:rPr>
        <w:t>по</w:t>
      </w:r>
      <w:r w:rsidR="00ED53DF" w:rsidRPr="008E5746">
        <w:rPr>
          <w:rFonts w:ascii="Times New Roman" w:hAnsi="Times New Roman" w:cs="Times New Roman"/>
          <w:spacing w:val="20"/>
          <w:sz w:val="24"/>
          <w:szCs w:val="24"/>
        </w:rPr>
        <w:t xml:space="preserve"> </w:t>
      </w:r>
      <w:r w:rsidR="00ED53DF" w:rsidRPr="008E5746">
        <w:rPr>
          <w:rFonts w:ascii="Times New Roman" w:hAnsi="Times New Roman" w:cs="Times New Roman"/>
          <w:sz w:val="24"/>
          <w:szCs w:val="24"/>
        </w:rPr>
        <w:t>следната</w:t>
      </w:r>
      <w:r w:rsidR="00ED53DF" w:rsidRPr="008E5746">
        <w:rPr>
          <w:rFonts w:ascii="Times New Roman" w:hAnsi="Times New Roman" w:cs="Times New Roman"/>
          <w:spacing w:val="18"/>
          <w:sz w:val="24"/>
          <w:szCs w:val="24"/>
        </w:rPr>
        <w:t xml:space="preserve"> </w:t>
      </w:r>
      <w:r w:rsidR="00ED53DF" w:rsidRPr="008E5746">
        <w:rPr>
          <w:rFonts w:ascii="Times New Roman" w:hAnsi="Times New Roman" w:cs="Times New Roman"/>
          <w:sz w:val="24"/>
          <w:szCs w:val="24"/>
        </w:rPr>
        <w:t>банкова</w:t>
      </w:r>
      <w:r w:rsidR="00ED53DF" w:rsidRPr="008E5746">
        <w:rPr>
          <w:rFonts w:ascii="Times New Roman" w:hAnsi="Times New Roman" w:cs="Times New Roman"/>
          <w:spacing w:val="19"/>
          <w:sz w:val="24"/>
          <w:szCs w:val="24"/>
        </w:rPr>
        <w:t xml:space="preserve"> </w:t>
      </w:r>
      <w:r w:rsidR="00ED53DF" w:rsidRPr="008E5746">
        <w:rPr>
          <w:rFonts w:ascii="Times New Roman" w:hAnsi="Times New Roman" w:cs="Times New Roman"/>
          <w:sz w:val="24"/>
          <w:szCs w:val="24"/>
        </w:rPr>
        <w:t>сметка</w:t>
      </w:r>
      <w:r w:rsidR="00ED53DF" w:rsidRPr="008E5746">
        <w:rPr>
          <w:rFonts w:ascii="Times New Roman" w:hAnsi="Times New Roman" w:cs="Times New Roman"/>
          <w:spacing w:val="19"/>
          <w:sz w:val="24"/>
          <w:szCs w:val="24"/>
        </w:rPr>
        <w:t xml:space="preserve"> </w:t>
      </w:r>
      <w:r w:rsidR="00ED53DF" w:rsidRPr="008E5746">
        <w:rPr>
          <w:rFonts w:ascii="Times New Roman" w:hAnsi="Times New Roman" w:cs="Times New Roman"/>
          <w:sz w:val="24"/>
          <w:szCs w:val="24"/>
        </w:rPr>
        <w:t>на</w:t>
      </w:r>
      <w:r w:rsidR="00ED53DF" w:rsidRPr="008E5746">
        <w:rPr>
          <w:rFonts w:ascii="Times New Roman" w:hAnsi="Times New Roman" w:cs="Times New Roman"/>
          <w:spacing w:val="19"/>
          <w:sz w:val="24"/>
          <w:szCs w:val="24"/>
        </w:rPr>
        <w:t xml:space="preserve"> </w:t>
      </w:r>
      <w:r w:rsidRPr="001D60DF">
        <w:rPr>
          <w:rFonts w:ascii="Times New Roman" w:hAnsi="Times New Roman" w:cs="Times New Roman"/>
          <w:sz w:val="24"/>
          <w:szCs w:val="24"/>
        </w:rPr>
        <w:t>ТП „ДГС Стара река</w:t>
      </w:r>
      <w:r>
        <w:rPr>
          <w:rFonts w:ascii="Times New Roman" w:hAnsi="Times New Roman" w:cs="Times New Roman"/>
          <w:sz w:val="24"/>
          <w:szCs w:val="24"/>
        </w:rPr>
        <w:t xml:space="preserve">“ </w:t>
      </w:r>
      <w:r w:rsidRPr="001D60DF">
        <w:rPr>
          <w:rFonts w:ascii="Times New Roman" w:hAnsi="Times New Roman" w:cs="Times New Roman"/>
          <w:b/>
          <w:sz w:val="24"/>
          <w:szCs w:val="24"/>
        </w:rPr>
        <w:t>– IBAN BG 06 RZBB 9155 1004402566, BIC: RZBBBGSF при Райфайзенбанк - клон Сливен.</w:t>
      </w:r>
    </w:p>
    <w:p w:rsidR="00BD0666" w:rsidRPr="008E5746" w:rsidRDefault="00E80DCA" w:rsidP="0087735E">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 </w:t>
      </w:r>
      <w:r w:rsidR="00ED53DF" w:rsidRPr="008E5746">
        <w:rPr>
          <w:rFonts w:ascii="Times New Roman" w:hAnsi="Times New Roman" w:cs="Times New Roman"/>
          <w:b/>
          <w:sz w:val="24"/>
          <w:szCs w:val="24"/>
        </w:rPr>
        <w:t xml:space="preserve">(2) </w:t>
      </w:r>
      <w:r w:rsidR="00ED53DF" w:rsidRPr="008E5746">
        <w:rPr>
          <w:rFonts w:ascii="Times New Roman" w:hAnsi="Times New Roman" w:cs="Times New Roman"/>
          <w:sz w:val="24"/>
          <w:szCs w:val="24"/>
        </w:rPr>
        <w:t xml:space="preserve">Всички банкови разходи, свързани с преводите на сумата са за сметка на </w:t>
      </w:r>
      <w:r w:rsidR="00ED53DF" w:rsidRPr="008E5746">
        <w:rPr>
          <w:rFonts w:ascii="Times New Roman" w:hAnsi="Times New Roman" w:cs="Times New Roman"/>
          <w:b/>
          <w:sz w:val="24"/>
          <w:szCs w:val="24"/>
        </w:rPr>
        <w:t>ИЗПЪЛНИТЕЛЯ</w:t>
      </w:r>
      <w:r w:rsidR="00ED53DF" w:rsidRPr="008E5746">
        <w:rPr>
          <w:rFonts w:ascii="Times New Roman" w:hAnsi="Times New Roman" w:cs="Times New Roman"/>
          <w:sz w:val="24"/>
          <w:szCs w:val="24"/>
        </w:rPr>
        <w:t>.</w:t>
      </w:r>
    </w:p>
    <w:p w:rsidR="00BD0666" w:rsidRPr="008E5746" w:rsidRDefault="001D60DF" w:rsidP="0087735E">
      <w:pPr>
        <w:ind w:right="-53" w:firstLine="567"/>
        <w:jc w:val="both"/>
        <w:rPr>
          <w:rFonts w:ascii="Times New Roman" w:hAnsi="Times New Roman" w:cs="Times New Roman"/>
          <w:sz w:val="24"/>
          <w:szCs w:val="24"/>
        </w:rPr>
      </w:pPr>
      <w:r>
        <w:rPr>
          <w:rFonts w:ascii="Times New Roman" w:hAnsi="Times New Roman" w:cs="Times New Roman"/>
          <w:b/>
          <w:sz w:val="24"/>
          <w:szCs w:val="24"/>
        </w:rPr>
        <w:t>Чл. 25</w:t>
      </w:r>
      <w:r w:rsidR="00ED53DF" w:rsidRPr="008E5746">
        <w:rPr>
          <w:rFonts w:ascii="Times New Roman" w:hAnsi="Times New Roman" w:cs="Times New Roman"/>
          <w:b/>
          <w:sz w:val="24"/>
          <w:szCs w:val="24"/>
        </w:rPr>
        <w:t xml:space="preserve">. (1) </w:t>
      </w:r>
      <w:r w:rsidR="00ED53DF" w:rsidRPr="008E5746">
        <w:rPr>
          <w:rFonts w:ascii="Times New Roman" w:hAnsi="Times New Roman" w:cs="Times New Roman"/>
          <w:sz w:val="24"/>
          <w:szCs w:val="24"/>
        </w:rPr>
        <w:t xml:space="preserve">Когато като гаранция за изпълнение се представя банкова гаранция, </w:t>
      </w:r>
      <w:r w:rsidR="00ED53DF" w:rsidRPr="008E5746">
        <w:rPr>
          <w:rFonts w:ascii="Times New Roman" w:hAnsi="Times New Roman" w:cs="Times New Roman"/>
          <w:b/>
          <w:sz w:val="24"/>
          <w:szCs w:val="24"/>
        </w:rPr>
        <w:t xml:space="preserve">ИЗПЪЛНИТЕЛЯТ </w:t>
      </w:r>
      <w:r w:rsidR="00ED53DF" w:rsidRPr="008E5746">
        <w:rPr>
          <w:rFonts w:ascii="Times New Roman" w:hAnsi="Times New Roman" w:cs="Times New Roman"/>
          <w:sz w:val="24"/>
          <w:szCs w:val="24"/>
        </w:rPr>
        <w:t xml:space="preserve">предава на </w:t>
      </w:r>
      <w:r w:rsidR="00ED53DF" w:rsidRPr="008E5746">
        <w:rPr>
          <w:rFonts w:ascii="Times New Roman" w:hAnsi="Times New Roman" w:cs="Times New Roman"/>
          <w:b/>
          <w:sz w:val="24"/>
          <w:szCs w:val="24"/>
        </w:rPr>
        <w:t xml:space="preserve">ВЪЗЛОЖИТЕЛЯ </w:t>
      </w:r>
      <w:r w:rsidR="00ED53DF" w:rsidRPr="008E5746">
        <w:rPr>
          <w:rFonts w:ascii="Times New Roman" w:hAnsi="Times New Roman" w:cs="Times New Roman"/>
          <w:sz w:val="24"/>
          <w:szCs w:val="24"/>
        </w:rPr>
        <w:t xml:space="preserve">оригинален екземпляр на банкова гаранция, издадена в полза на </w:t>
      </w:r>
      <w:r w:rsidR="00ED53DF" w:rsidRPr="008E5746">
        <w:rPr>
          <w:rFonts w:ascii="Times New Roman" w:hAnsi="Times New Roman" w:cs="Times New Roman"/>
          <w:b/>
          <w:sz w:val="24"/>
          <w:szCs w:val="24"/>
        </w:rPr>
        <w:t>ВЪЗЛОЖИТЕЛЯ</w:t>
      </w:r>
      <w:r w:rsidR="00ED53DF" w:rsidRPr="008E5746">
        <w:rPr>
          <w:rFonts w:ascii="Times New Roman" w:hAnsi="Times New Roman" w:cs="Times New Roman"/>
          <w:sz w:val="24"/>
          <w:szCs w:val="24"/>
        </w:rPr>
        <w:t>, която трябва</w:t>
      </w:r>
      <w:r w:rsidR="00ED53DF" w:rsidRPr="008E5746">
        <w:rPr>
          <w:rFonts w:ascii="Times New Roman" w:hAnsi="Times New Roman" w:cs="Times New Roman"/>
          <w:spacing w:val="24"/>
          <w:sz w:val="24"/>
          <w:szCs w:val="24"/>
        </w:rPr>
        <w:t xml:space="preserve"> </w:t>
      </w:r>
      <w:r w:rsidR="00ED53DF" w:rsidRPr="008E5746">
        <w:rPr>
          <w:rFonts w:ascii="Times New Roman" w:hAnsi="Times New Roman" w:cs="Times New Roman"/>
          <w:sz w:val="24"/>
          <w:szCs w:val="24"/>
        </w:rPr>
        <w:t>да отговаря на следните</w:t>
      </w:r>
      <w:r w:rsidR="00ED53DF" w:rsidRPr="008E5746">
        <w:rPr>
          <w:rFonts w:ascii="Times New Roman" w:hAnsi="Times New Roman" w:cs="Times New Roman"/>
          <w:spacing w:val="-7"/>
          <w:sz w:val="24"/>
          <w:szCs w:val="24"/>
        </w:rPr>
        <w:t xml:space="preserve"> </w:t>
      </w:r>
      <w:r w:rsidR="00ED53DF" w:rsidRPr="008E5746">
        <w:rPr>
          <w:rFonts w:ascii="Times New Roman" w:hAnsi="Times New Roman" w:cs="Times New Roman"/>
          <w:sz w:val="24"/>
          <w:szCs w:val="24"/>
        </w:rPr>
        <w:t>изисквания:</w:t>
      </w:r>
    </w:p>
    <w:p w:rsidR="00BD0666" w:rsidRPr="008E5746" w:rsidRDefault="00ED53DF" w:rsidP="0087735E">
      <w:pPr>
        <w:pStyle w:val="a4"/>
        <w:numPr>
          <w:ilvl w:val="0"/>
          <w:numId w:val="8"/>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да бъде безусловна и неотменяема банкова гаранция и да съдържа задължение на банката - гарант да извърши плащане при първо писмено искане от </w:t>
      </w:r>
      <w:r w:rsidRPr="008E5746">
        <w:rPr>
          <w:rFonts w:ascii="Times New Roman" w:hAnsi="Times New Roman" w:cs="Times New Roman"/>
          <w:b/>
          <w:sz w:val="24"/>
          <w:szCs w:val="24"/>
        </w:rPr>
        <w:t>ВЪЗЛОЖИТЕЛЯ</w:t>
      </w:r>
      <w:r w:rsidRPr="008E5746">
        <w:rPr>
          <w:rFonts w:ascii="Times New Roman" w:hAnsi="Times New Roman" w:cs="Times New Roman"/>
          <w:sz w:val="24"/>
          <w:szCs w:val="24"/>
        </w:rPr>
        <w:t xml:space="preserve">, деклариращ, че е налице неизпълнение на задължение на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или друго основание за задържане на гаранцията за изпълнение по този</w:t>
      </w:r>
      <w:r w:rsidRPr="008E5746">
        <w:rPr>
          <w:rFonts w:ascii="Times New Roman" w:hAnsi="Times New Roman" w:cs="Times New Roman"/>
          <w:spacing w:val="-9"/>
          <w:sz w:val="24"/>
          <w:szCs w:val="24"/>
        </w:rPr>
        <w:t xml:space="preserve"> </w:t>
      </w:r>
      <w:r w:rsidRPr="008E5746">
        <w:rPr>
          <w:rFonts w:ascii="Times New Roman" w:hAnsi="Times New Roman" w:cs="Times New Roman"/>
          <w:sz w:val="24"/>
          <w:szCs w:val="24"/>
        </w:rPr>
        <w:t>Договор;</w:t>
      </w:r>
    </w:p>
    <w:p w:rsidR="00BD0666" w:rsidRPr="008E5746" w:rsidRDefault="00ED53DF" w:rsidP="0087735E">
      <w:pPr>
        <w:pStyle w:val="a4"/>
        <w:numPr>
          <w:ilvl w:val="0"/>
          <w:numId w:val="8"/>
        </w:numPr>
        <w:tabs>
          <w:tab w:val="left" w:pos="851"/>
        </w:tabs>
        <w:ind w:left="0" w:right="-51" w:firstLine="567"/>
        <w:rPr>
          <w:rFonts w:ascii="Times New Roman" w:hAnsi="Times New Roman" w:cs="Times New Roman"/>
          <w:sz w:val="24"/>
          <w:szCs w:val="24"/>
        </w:rPr>
      </w:pPr>
      <w:r w:rsidRPr="008E5746">
        <w:rPr>
          <w:rFonts w:ascii="Times New Roman" w:hAnsi="Times New Roman" w:cs="Times New Roman"/>
          <w:sz w:val="24"/>
          <w:szCs w:val="24"/>
        </w:rPr>
        <w:t>да бъде със срок на валидност за целия срок на действие на договора плюс 60 (шестдесет) дни след прекратяването му, като при необходимост срокът на валидност на банковата гаранция се удължава или се издава</w:t>
      </w:r>
      <w:r w:rsidRPr="008E5746">
        <w:rPr>
          <w:rFonts w:ascii="Times New Roman" w:hAnsi="Times New Roman" w:cs="Times New Roman"/>
          <w:spacing w:val="-24"/>
          <w:sz w:val="24"/>
          <w:szCs w:val="24"/>
        </w:rPr>
        <w:t xml:space="preserve"> </w:t>
      </w:r>
      <w:r w:rsidRPr="008E5746">
        <w:rPr>
          <w:rFonts w:ascii="Times New Roman" w:hAnsi="Times New Roman" w:cs="Times New Roman"/>
          <w:sz w:val="24"/>
          <w:szCs w:val="24"/>
        </w:rPr>
        <w:t>нова.</w:t>
      </w:r>
    </w:p>
    <w:p w:rsidR="00BD0666" w:rsidRPr="008E5746" w:rsidRDefault="00ED53DF" w:rsidP="0087735E">
      <w:pPr>
        <w:pStyle w:val="a3"/>
        <w:ind w:left="0" w:right="-51" w:firstLine="567"/>
        <w:rPr>
          <w:rFonts w:ascii="Times New Roman" w:hAnsi="Times New Roman" w:cs="Times New Roman"/>
          <w:sz w:val="24"/>
          <w:szCs w:val="24"/>
        </w:rPr>
      </w:pPr>
      <w:r w:rsidRPr="008E5746">
        <w:rPr>
          <w:rFonts w:ascii="Times New Roman" w:hAnsi="Times New Roman" w:cs="Times New Roman"/>
          <w:b/>
          <w:sz w:val="24"/>
          <w:szCs w:val="24"/>
        </w:rPr>
        <w:t xml:space="preserve">(2) </w:t>
      </w:r>
      <w:r w:rsidRPr="008E5746">
        <w:rPr>
          <w:rFonts w:ascii="Times New Roman" w:hAnsi="Times New Roman" w:cs="Times New Roman"/>
          <w:sz w:val="24"/>
          <w:szCs w:val="24"/>
        </w:rPr>
        <w:t xml:space="preserve">Банковите разходи по откриването и поддържането на гаранцията за изпълнение във формата на банкова гаранция, както и по усвояването на средства от страна на </w:t>
      </w:r>
      <w:r w:rsidRPr="008E5746">
        <w:rPr>
          <w:rFonts w:ascii="Times New Roman" w:hAnsi="Times New Roman" w:cs="Times New Roman"/>
          <w:b/>
          <w:sz w:val="24"/>
          <w:szCs w:val="24"/>
        </w:rPr>
        <w:t>ВЪЗЛОЖИТЕЛЯ</w:t>
      </w:r>
      <w:r w:rsidRPr="008E5746">
        <w:rPr>
          <w:rFonts w:ascii="Times New Roman" w:hAnsi="Times New Roman" w:cs="Times New Roman"/>
          <w:sz w:val="24"/>
          <w:szCs w:val="24"/>
        </w:rPr>
        <w:t xml:space="preserve">, при наличие на основание за това, са за сметка на </w:t>
      </w:r>
      <w:r w:rsidRPr="008E5746">
        <w:rPr>
          <w:rFonts w:ascii="Times New Roman" w:hAnsi="Times New Roman" w:cs="Times New Roman"/>
          <w:b/>
          <w:sz w:val="24"/>
          <w:szCs w:val="24"/>
        </w:rPr>
        <w:t>ИЗПЪЛНИТЕЛЯ</w:t>
      </w:r>
      <w:r w:rsidRPr="008E5746">
        <w:rPr>
          <w:rFonts w:ascii="Times New Roman" w:hAnsi="Times New Roman" w:cs="Times New Roman"/>
          <w:sz w:val="24"/>
          <w:szCs w:val="24"/>
        </w:rPr>
        <w:t>.</w:t>
      </w:r>
    </w:p>
    <w:p w:rsidR="00BD0666" w:rsidRPr="008E5746" w:rsidRDefault="00ED53DF" w:rsidP="0087735E">
      <w:pPr>
        <w:pStyle w:val="a3"/>
        <w:ind w:left="0" w:right="-51" w:firstLine="567"/>
        <w:rPr>
          <w:rFonts w:ascii="Times New Roman" w:hAnsi="Times New Roman" w:cs="Times New Roman"/>
          <w:sz w:val="24"/>
          <w:szCs w:val="24"/>
        </w:rPr>
      </w:pPr>
      <w:r w:rsidRPr="008E5746">
        <w:rPr>
          <w:rFonts w:ascii="Times New Roman" w:hAnsi="Times New Roman" w:cs="Times New Roman"/>
          <w:b/>
          <w:sz w:val="24"/>
          <w:szCs w:val="24"/>
        </w:rPr>
        <w:t>Чл.</w:t>
      </w:r>
      <w:r w:rsidRPr="008E5746">
        <w:rPr>
          <w:rFonts w:ascii="Times New Roman" w:hAnsi="Times New Roman" w:cs="Times New Roman"/>
          <w:b/>
          <w:spacing w:val="14"/>
          <w:sz w:val="24"/>
          <w:szCs w:val="24"/>
        </w:rPr>
        <w:t xml:space="preserve"> </w:t>
      </w:r>
      <w:r w:rsidR="001D60DF">
        <w:rPr>
          <w:rFonts w:ascii="Times New Roman" w:hAnsi="Times New Roman" w:cs="Times New Roman"/>
          <w:b/>
          <w:sz w:val="24"/>
          <w:szCs w:val="24"/>
        </w:rPr>
        <w:t>26</w:t>
      </w:r>
      <w:r w:rsidRPr="008E5746">
        <w:rPr>
          <w:rFonts w:ascii="Times New Roman" w:hAnsi="Times New Roman" w:cs="Times New Roman"/>
          <w:b/>
          <w:sz w:val="24"/>
          <w:szCs w:val="24"/>
        </w:rPr>
        <w:t>.</w:t>
      </w:r>
      <w:r w:rsidRPr="008E5746">
        <w:rPr>
          <w:rFonts w:ascii="Times New Roman" w:hAnsi="Times New Roman" w:cs="Times New Roman"/>
          <w:b/>
          <w:spacing w:val="14"/>
          <w:sz w:val="24"/>
          <w:szCs w:val="24"/>
        </w:rPr>
        <w:t xml:space="preserve"> </w:t>
      </w:r>
      <w:r w:rsidRPr="008E5746">
        <w:rPr>
          <w:rFonts w:ascii="Times New Roman" w:hAnsi="Times New Roman" w:cs="Times New Roman"/>
          <w:b/>
          <w:sz w:val="24"/>
          <w:szCs w:val="24"/>
        </w:rPr>
        <w:t>(1)</w:t>
      </w:r>
      <w:r w:rsidRPr="008E5746">
        <w:rPr>
          <w:rFonts w:ascii="Times New Roman" w:hAnsi="Times New Roman" w:cs="Times New Roman"/>
          <w:b/>
          <w:spacing w:val="13"/>
          <w:sz w:val="24"/>
          <w:szCs w:val="24"/>
        </w:rPr>
        <w:t xml:space="preserve"> </w:t>
      </w:r>
      <w:r w:rsidRPr="008E5746">
        <w:rPr>
          <w:rFonts w:ascii="Times New Roman" w:hAnsi="Times New Roman" w:cs="Times New Roman"/>
          <w:sz w:val="24"/>
          <w:szCs w:val="24"/>
        </w:rPr>
        <w:t>Когато</w:t>
      </w:r>
      <w:r w:rsidRPr="008E5746">
        <w:rPr>
          <w:rFonts w:ascii="Times New Roman" w:hAnsi="Times New Roman" w:cs="Times New Roman"/>
          <w:spacing w:val="15"/>
          <w:sz w:val="24"/>
          <w:szCs w:val="24"/>
        </w:rPr>
        <w:t xml:space="preserve"> </w:t>
      </w:r>
      <w:r w:rsidRPr="008E5746">
        <w:rPr>
          <w:rFonts w:ascii="Times New Roman" w:hAnsi="Times New Roman" w:cs="Times New Roman"/>
          <w:sz w:val="24"/>
          <w:szCs w:val="24"/>
        </w:rPr>
        <w:t>като</w:t>
      </w:r>
      <w:r w:rsidRPr="008E5746">
        <w:rPr>
          <w:rFonts w:ascii="Times New Roman" w:hAnsi="Times New Roman" w:cs="Times New Roman"/>
          <w:spacing w:val="15"/>
          <w:sz w:val="24"/>
          <w:szCs w:val="24"/>
        </w:rPr>
        <w:t xml:space="preserve"> </w:t>
      </w:r>
      <w:r w:rsidRPr="008E5746">
        <w:rPr>
          <w:rFonts w:ascii="Times New Roman" w:hAnsi="Times New Roman" w:cs="Times New Roman"/>
          <w:sz w:val="24"/>
          <w:szCs w:val="24"/>
        </w:rPr>
        <w:t>гаранция</w:t>
      </w:r>
      <w:r w:rsidRPr="008E5746">
        <w:rPr>
          <w:rFonts w:ascii="Times New Roman" w:hAnsi="Times New Roman" w:cs="Times New Roman"/>
          <w:spacing w:val="13"/>
          <w:sz w:val="24"/>
          <w:szCs w:val="24"/>
        </w:rPr>
        <w:t xml:space="preserve"> </w:t>
      </w:r>
      <w:r w:rsidRPr="008E5746">
        <w:rPr>
          <w:rFonts w:ascii="Times New Roman" w:hAnsi="Times New Roman" w:cs="Times New Roman"/>
          <w:sz w:val="24"/>
          <w:szCs w:val="24"/>
        </w:rPr>
        <w:t>за</w:t>
      </w:r>
      <w:r w:rsidRPr="008E5746">
        <w:rPr>
          <w:rFonts w:ascii="Times New Roman" w:hAnsi="Times New Roman" w:cs="Times New Roman"/>
          <w:spacing w:val="14"/>
          <w:sz w:val="24"/>
          <w:szCs w:val="24"/>
        </w:rPr>
        <w:t xml:space="preserve"> </w:t>
      </w:r>
      <w:r w:rsidRPr="008E5746">
        <w:rPr>
          <w:rFonts w:ascii="Times New Roman" w:hAnsi="Times New Roman" w:cs="Times New Roman"/>
          <w:sz w:val="24"/>
          <w:szCs w:val="24"/>
        </w:rPr>
        <w:t>изпълнение</w:t>
      </w:r>
      <w:r w:rsidRPr="008E5746">
        <w:rPr>
          <w:rFonts w:ascii="Times New Roman" w:hAnsi="Times New Roman" w:cs="Times New Roman"/>
          <w:spacing w:val="13"/>
          <w:sz w:val="24"/>
          <w:szCs w:val="24"/>
        </w:rPr>
        <w:t xml:space="preserve"> </w:t>
      </w:r>
      <w:r w:rsidRPr="008E5746">
        <w:rPr>
          <w:rFonts w:ascii="Times New Roman" w:hAnsi="Times New Roman" w:cs="Times New Roman"/>
          <w:sz w:val="24"/>
          <w:szCs w:val="24"/>
        </w:rPr>
        <w:t>се</w:t>
      </w:r>
      <w:r w:rsidRPr="008E5746">
        <w:rPr>
          <w:rFonts w:ascii="Times New Roman" w:hAnsi="Times New Roman" w:cs="Times New Roman"/>
          <w:spacing w:val="14"/>
          <w:sz w:val="24"/>
          <w:szCs w:val="24"/>
        </w:rPr>
        <w:t xml:space="preserve"> </w:t>
      </w:r>
      <w:r w:rsidRPr="008E5746">
        <w:rPr>
          <w:rFonts w:ascii="Times New Roman" w:hAnsi="Times New Roman" w:cs="Times New Roman"/>
          <w:sz w:val="24"/>
          <w:szCs w:val="24"/>
        </w:rPr>
        <w:t>представя</w:t>
      </w:r>
      <w:r w:rsidRPr="008E5746">
        <w:rPr>
          <w:rFonts w:ascii="Times New Roman" w:hAnsi="Times New Roman" w:cs="Times New Roman"/>
          <w:spacing w:val="13"/>
          <w:sz w:val="24"/>
          <w:szCs w:val="24"/>
        </w:rPr>
        <w:t xml:space="preserve"> </w:t>
      </w:r>
      <w:r w:rsidRPr="008E5746">
        <w:rPr>
          <w:rFonts w:ascii="Times New Roman" w:hAnsi="Times New Roman" w:cs="Times New Roman"/>
          <w:sz w:val="24"/>
          <w:szCs w:val="24"/>
        </w:rPr>
        <w:t>застраховка,</w:t>
      </w:r>
      <w:r w:rsidR="001D60DF">
        <w:rPr>
          <w:rFonts w:ascii="Times New Roman" w:hAnsi="Times New Roman" w:cs="Times New Roman"/>
          <w:sz w:val="24"/>
          <w:szCs w:val="24"/>
        </w:rPr>
        <w:t xml:space="preserve"> </w:t>
      </w:r>
      <w:r w:rsidR="001D60DF">
        <w:rPr>
          <w:rFonts w:ascii="Times New Roman" w:hAnsi="Times New Roman" w:cs="Times New Roman"/>
          <w:b/>
          <w:sz w:val="24"/>
          <w:szCs w:val="24"/>
        </w:rPr>
        <w:t xml:space="preserve">ИЗПЪЛНИТЕЛЯТ </w:t>
      </w:r>
      <w:r w:rsidR="001D60DF">
        <w:rPr>
          <w:rFonts w:ascii="Times New Roman" w:hAnsi="Times New Roman" w:cs="Times New Roman"/>
          <w:sz w:val="24"/>
          <w:szCs w:val="24"/>
        </w:rPr>
        <w:t xml:space="preserve">предава на </w:t>
      </w:r>
      <w:r w:rsidR="001D60DF">
        <w:rPr>
          <w:rFonts w:ascii="Times New Roman" w:hAnsi="Times New Roman" w:cs="Times New Roman"/>
          <w:b/>
          <w:sz w:val="24"/>
          <w:szCs w:val="24"/>
        </w:rPr>
        <w:t xml:space="preserve">ВЪЗЛОЖИТЕЛЯ </w:t>
      </w:r>
      <w:r w:rsidR="001D60DF">
        <w:rPr>
          <w:rFonts w:ascii="Times New Roman" w:hAnsi="Times New Roman" w:cs="Times New Roman"/>
          <w:sz w:val="24"/>
          <w:szCs w:val="24"/>
        </w:rPr>
        <w:t xml:space="preserve">оригинален екземпляр </w:t>
      </w:r>
      <w:r w:rsidRPr="008E5746">
        <w:rPr>
          <w:rFonts w:ascii="Times New Roman" w:hAnsi="Times New Roman" w:cs="Times New Roman"/>
          <w:sz w:val="24"/>
          <w:szCs w:val="24"/>
        </w:rPr>
        <w:t>на</w:t>
      </w:r>
      <w:r w:rsidR="001D60DF">
        <w:rPr>
          <w:rFonts w:ascii="Times New Roman" w:hAnsi="Times New Roman" w:cs="Times New Roman"/>
          <w:sz w:val="24"/>
          <w:szCs w:val="24"/>
        </w:rPr>
        <w:t xml:space="preserve"> застрахователна полица, издадена в </w:t>
      </w:r>
      <w:r w:rsidRPr="008E5746">
        <w:rPr>
          <w:rFonts w:ascii="Times New Roman" w:hAnsi="Times New Roman" w:cs="Times New Roman"/>
          <w:sz w:val="24"/>
          <w:szCs w:val="24"/>
        </w:rPr>
        <w:t xml:space="preserve">полза на </w:t>
      </w:r>
      <w:r w:rsidRPr="008E5746">
        <w:rPr>
          <w:rFonts w:ascii="Times New Roman" w:hAnsi="Times New Roman" w:cs="Times New Roman"/>
          <w:b/>
          <w:sz w:val="24"/>
          <w:szCs w:val="24"/>
        </w:rPr>
        <w:t>ВЪЗЛОЖИТЕЛЯ</w:t>
      </w:r>
      <w:r w:rsidRPr="008E5746">
        <w:rPr>
          <w:rFonts w:ascii="Times New Roman" w:hAnsi="Times New Roman" w:cs="Times New Roman"/>
          <w:sz w:val="24"/>
          <w:szCs w:val="24"/>
        </w:rPr>
        <w:t>, която трябва да отговаря на следните изисквания:</w:t>
      </w:r>
    </w:p>
    <w:p w:rsidR="00BD0666" w:rsidRPr="008E5746" w:rsidRDefault="00ED53DF" w:rsidP="00F36E9E">
      <w:pPr>
        <w:pStyle w:val="a4"/>
        <w:numPr>
          <w:ilvl w:val="0"/>
          <w:numId w:val="7"/>
        </w:numPr>
        <w:tabs>
          <w:tab w:val="left" w:pos="851"/>
        </w:tabs>
        <w:ind w:left="0" w:right="-51" w:firstLine="567"/>
        <w:rPr>
          <w:rFonts w:ascii="Times New Roman" w:hAnsi="Times New Roman" w:cs="Times New Roman"/>
          <w:sz w:val="24"/>
          <w:szCs w:val="24"/>
        </w:rPr>
      </w:pPr>
      <w:r w:rsidRPr="008E5746">
        <w:rPr>
          <w:rFonts w:ascii="Times New Roman" w:hAnsi="Times New Roman" w:cs="Times New Roman"/>
          <w:sz w:val="24"/>
          <w:szCs w:val="24"/>
        </w:rPr>
        <w:t>да обезпечава изпълнението на този Договор чрез покритие на отговорността на</w:t>
      </w:r>
      <w:r w:rsidRPr="008E5746">
        <w:rPr>
          <w:rFonts w:ascii="Times New Roman" w:hAnsi="Times New Roman" w:cs="Times New Roman"/>
          <w:spacing w:val="-3"/>
          <w:sz w:val="24"/>
          <w:szCs w:val="24"/>
        </w:rPr>
        <w:t xml:space="preserve"> </w:t>
      </w:r>
      <w:r w:rsidRPr="008E5746">
        <w:rPr>
          <w:rFonts w:ascii="Times New Roman" w:hAnsi="Times New Roman" w:cs="Times New Roman"/>
          <w:b/>
          <w:sz w:val="24"/>
          <w:szCs w:val="24"/>
        </w:rPr>
        <w:t>ИЗПЪЛНИТЕЛЯ</w:t>
      </w:r>
      <w:r w:rsidRPr="008E5746">
        <w:rPr>
          <w:rFonts w:ascii="Times New Roman" w:hAnsi="Times New Roman" w:cs="Times New Roman"/>
          <w:sz w:val="24"/>
          <w:szCs w:val="24"/>
        </w:rPr>
        <w:t>;</w:t>
      </w:r>
    </w:p>
    <w:p w:rsidR="00BD0666" w:rsidRPr="008E5746" w:rsidRDefault="00ED53DF" w:rsidP="00F36E9E">
      <w:pPr>
        <w:pStyle w:val="a4"/>
        <w:numPr>
          <w:ilvl w:val="0"/>
          <w:numId w:val="7"/>
        </w:numPr>
        <w:tabs>
          <w:tab w:val="left" w:pos="851"/>
        </w:tabs>
        <w:ind w:left="0" w:right="-51" w:firstLine="567"/>
        <w:rPr>
          <w:rFonts w:ascii="Times New Roman" w:hAnsi="Times New Roman" w:cs="Times New Roman"/>
          <w:sz w:val="24"/>
          <w:szCs w:val="24"/>
        </w:rPr>
      </w:pPr>
      <w:r w:rsidRPr="008E5746">
        <w:rPr>
          <w:rFonts w:ascii="Times New Roman" w:hAnsi="Times New Roman" w:cs="Times New Roman"/>
          <w:sz w:val="24"/>
          <w:szCs w:val="24"/>
        </w:rPr>
        <w:t>да бъде със срок на валидност за целия срок на действие на Договора плюс 60 (шестдесет) дни след прекратяването</w:t>
      </w:r>
      <w:r w:rsidRPr="008E5746">
        <w:rPr>
          <w:rFonts w:ascii="Times New Roman" w:hAnsi="Times New Roman" w:cs="Times New Roman"/>
          <w:spacing w:val="-12"/>
          <w:sz w:val="24"/>
          <w:szCs w:val="24"/>
        </w:rPr>
        <w:t xml:space="preserve"> </w:t>
      </w:r>
      <w:r w:rsidRPr="008E5746">
        <w:rPr>
          <w:rFonts w:ascii="Times New Roman" w:hAnsi="Times New Roman" w:cs="Times New Roman"/>
          <w:sz w:val="24"/>
          <w:szCs w:val="24"/>
        </w:rPr>
        <w:t>му.</w:t>
      </w:r>
    </w:p>
    <w:p w:rsidR="00BD0666" w:rsidRPr="008E5746" w:rsidRDefault="00ED53DF" w:rsidP="0087735E">
      <w:pPr>
        <w:pStyle w:val="a3"/>
        <w:ind w:left="0" w:right="-53" w:firstLine="567"/>
        <w:rPr>
          <w:rFonts w:ascii="Times New Roman" w:hAnsi="Times New Roman" w:cs="Times New Roman"/>
          <w:b/>
          <w:sz w:val="24"/>
          <w:szCs w:val="24"/>
        </w:rPr>
      </w:pPr>
      <w:r w:rsidRPr="008E5746">
        <w:rPr>
          <w:rFonts w:ascii="Times New Roman" w:hAnsi="Times New Roman" w:cs="Times New Roman"/>
          <w:b/>
          <w:sz w:val="24"/>
          <w:szCs w:val="24"/>
        </w:rPr>
        <w:t xml:space="preserve">(2) </w:t>
      </w:r>
      <w:r w:rsidRPr="008E5746">
        <w:rPr>
          <w:rFonts w:ascii="Times New Roman" w:hAnsi="Times New Roman" w:cs="Times New Roman"/>
          <w:sz w:val="24"/>
          <w:szCs w:val="24"/>
        </w:rPr>
        <w:t xml:space="preserve">Разходите по сключването на застрахователния договор и поддържането на валидността на застраховката за изисквания срок, както и за всяко изплащане на застрахователно обезщетение в полза на </w:t>
      </w:r>
      <w:r w:rsidRPr="008E5746">
        <w:rPr>
          <w:rFonts w:ascii="Times New Roman" w:hAnsi="Times New Roman" w:cs="Times New Roman"/>
          <w:b/>
          <w:sz w:val="24"/>
          <w:szCs w:val="24"/>
        </w:rPr>
        <w:t>ВЪЗЛОЖИТЕЛЯ</w:t>
      </w:r>
      <w:r w:rsidRPr="008E5746">
        <w:rPr>
          <w:rFonts w:ascii="Times New Roman" w:hAnsi="Times New Roman" w:cs="Times New Roman"/>
          <w:sz w:val="24"/>
          <w:szCs w:val="24"/>
        </w:rPr>
        <w:t xml:space="preserve">, при наличие на основание за това, са за сметка на </w:t>
      </w:r>
      <w:r w:rsidRPr="008E5746">
        <w:rPr>
          <w:rFonts w:ascii="Times New Roman" w:hAnsi="Times New Roman" w:cs="Times New Roman"/>
          <w:b/>
          <w:sz w:val="24"/>
          <w:szCs w:val="24"/>
        </w:rPr>
        <w:t>ИЗПЪЛНИТЕЛЯ</w:t>
      </w:r>
    </w:p>
    <w:p w:rsidR="00BD0666" w:rsidRPr="008E5746" w:rsidRDefault="00311F48" w:rsidP="0087735E">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27</w:t>
      </w:r>
      <w:r w:rsidR="00ED53DF" w:rsidRPr="008E5746">
        <w:rPr>
          <w:rFonts w:ascii="Times New Roman" w:hAnsi="Times New Roman" w:cs="Times New Roman"/>
          <w:b/>
          <w:sz w:val="24"/>
          <w:szCs w:val="24"/>
        </w:rPr>
        <w:t xml:space="preserve">. (1) ВЪЗЛОЖИТЕЛЯТ </w:t>
      </w:r>
      <w:r w:rsidR="00ED53DF" w:rsidRPr="008E5746">
        <w:rPr>
          <w:rFonts w:ascii="Times New Roman" w:hAnsi="Times New Roman" w:cs="Times New Roman"/>
          <w:sz w:val="24"/>
          <w:szCs w:val="24"/>
        </w:rPr>
        <w:t xml:space="preserve">освобождава гаранцията за изпълнение в  срок до 30 (тридесет) дни след приключване на изпълнението на Договора и окончателно приемане на дейностите в пълен размер, ако липсват основания за задържането от страна на </w:t>
      </w:r>
      <w:r w:rsidR="00ED53DF" w:rsidRPr="008E5746">
        <w:rPr>
          <w:rFonts w:ascii="Times New Roman" w:hAnsi="Times New Roman" w:cs="Times New Roman"/>
          <w:b/>
          <w:sz w:val="24"/>
          <w:szCs w:val="24"/>
        </w:rPr>
        <w:t xml:space="preserve">ВЪЗЛОЖИТЕЛЯ </w:t>
      </w:r>
      <w:r w:rsidR="00ED53DF" w:rsidRPr="008E5746">
        <w:rPr>
          <w:rFonts w:ascii="Times New Roman" w:hAnsi="Times New Roman" w:cs="Times New Roman"/>
          <w:sz w:val="24"/>
          <w:szCs w:val="24"/>
        </w:rPr>
        <w:t>на каквато и да е сума по</w:t>
      </w:r>
      <w:r w:rsidR="00ED53DF" w:rsidRPr="008E5746">
        <w:rPr>
          <w:rFonts w:ascii="Times New Roman" w:hAnsi="Times New Roman" w:cs="Times New Roman"/>
          <w:spacing w:val="-23"/>
          <w:sz w:val="24"/>
          <w:szCs w:val="24"/>
        </w:rPr>
        <w:t xml:space="preserve"> </w:t>
      </w:r>
      <w:r w:rsidR="00ED53DF" w:rsidRPr="008E5746">
        <w:rPr>
          <w:rFonts w:ascii="Times New Roman" w:hAnsi="Times New Roman" w:cs="Times New Roman"/>
          <w:sz w:val="24"/>
          <w:szCs w:val="24"/>
        </w:rPr>
        <w:t>нея.</w:t>
      </w:r>
    </w:p>
    <w:p w:rsidR="00BD0666" w:rsidRPr="008E5746" w:rsidRDefault="00ED53DF" w:rsidP="0087735E">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(2) </w:t>
      </w:r>
      <w:r w:rsidRPr="008E5746">
        <w:rPr>
          <w:rFonts w:ascii="Times New Roman" w:hAnsi="Times New Roman" w:cs="Times New Roman"/>
          <w:sz w:val="24"/>
          <w:szCs w:val="24"/>
        </w:rPr>
        <w:t>Освобождаването на гаранцията за изпълнение се извършва, както следва:</w:t>
      </w:r>
    </w:p>
    <w:p w:rsidR="00BD0666" w:rsidRPr="008E5746" w:rsidRDefault="00ED53DF" w:rsidP="0087735E">
      <w:pPr>
        <w:pStyle w:val="a4"/>
        <w:numPr>
          <w:ilvl w:val="0"/>
          <w:numId w:val="6"/>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когато е във формата на парична сума - чрез превеждане на сумата по банковата сметка на </w:t>
      </w:r>
      <w:r w:rsidRPr="008E5746">
        <w:rPr>
          <w:rFonts w:ascii="Times New Roman" w:hAnsi="Times New Roman" w:cs="Times New Roman"/>
          <w:b/>
          <w:sz w:val="24"/>
          <w:szCs w:val="24"/>
        </w:rPr>
        <w:t>ИЗПЪЛНИТЕЛЯ</w:t>
      </w:r>
      <w:r w:rsidRPr="008E5746">
        <w:rPr>
          <w:rFonts w:ascii="Times New Roman" w:hAnsi="Times New Roman" w:cs="Times New Roman"/>
          <w:sz w:val="24"/>
          <w:szCs w:val="24"/>
        </w:rPr>
        <w:t>, посочена в чл. 7, ал. 2 от</w:t>
      </w:r>
      <w:r w:rsidRPr="008E5746">
        <w:rPr>
          <w:rFonts w:ascii="Times New Roman" w:hAnsi="Times New Roman" w:cs="Times New Roman"/>
          <w:spacing w:val="-17"/>
          <w:sz w:val="24"/>
          <w:szCs w:val="24"/>
        </w:rPr>
        <w:t xml:space="preserve"> </w:t>
      </w:r>
      <w:r w:rsidRPr="008E5746">
        <w:rPr>
          <w:rFonts w:ascii="Times New Roman" w:hAnsi="Times New Roman" w:cs="Times New Roman"/>
          <w:sz w:val="24"/>
          <w:szCs w:val="24"/>
        </w:rPr>
        <w:t>Договора;</w:t>
      </w:r>
    </w:p>
    <w:p w:rsidR="006E1197" w:rsidRDefault="00ED53DF" w:rsidP="0087735E">
      <w:pPr>
        <w:pStyle w:val="a4"/>
        <w:numPr>
          <w:ilvl w:val="0"/>
          <w:numId w:val="6"/>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когато е във формата на банкова гаранция - чрез връщане на нейния оригинал на </w:t>
      </w:r>
    </w:p>
    <w:p w:rsidR="006E1197" w:rsidRDefault="006E1197" w:rsidP="006E1197">
      <w:pPr>
        <w:pStyle w:val="a4"/>
        <w:tabs>
          <w:tab w:val="left" w:pos="851"/>
        </w:tabs>
        <w:ind w:left="567" w:right="-53" w:firstLine="0"/>
        <w:rPr>
          <w:rFonts w:ascii="Times New Roman" w:hAnsi="Times New Roman" w:cs="Times New Roman"/>
          <w:sz w:val="24"/>
          <w:szCs w:val="24"/>
        </w:rPr>
      </w:pPr>
    </w:p>
    <w:p w:rsidR="006E1197" w:rsidRDefault="006E1197" w:rsidP="006E1197">
      <w:pPr>
        <w:pStyle w:val="a3"/>
        <w:pBdr>
          <w:top w:val="single" w:sz="4" w:space="1" w:color="auto"/>
        </w:pBdr>
        <w:ind w:firstLine="0"/>
        <w:rPr>
          <w:rFonts w:ascii="Times New Roman" w:hAnsi="Times New Roman" w:cs="Times New Roman"/>
          <w:sz w:val="24"/>
          <w:szCs w:val="24"/>
        </w:rPr>
      </w:pPr>
    </w:p>
    <w:p w:rsidR="006E1197" w:rsidRDefault="006E1197" w:rsidP="006E1197">
      <w:pPr>
        <w:pStyle w:val="a4"/>
        <w:tabs>
          <w:tab w:val="left" w:pos="851"/>
        </w:tabs>
        <w:ind w:right="-53" w:firstLine="0"/>
        <w:rPr>
          <w:rFonts w:ascii="Times New Roman" w:hAnsi="Times New Roman" w:cs="Times New Roman"/>
          <w:sz w:val="24"/>
          <w:szCs w:val="24"/>
        </w:rPr>
      </w:pPr>
      <w:r w:rsidRPr="001275A8">
        <w:rPr>
          <w:rFonts w:ascii="Times New Roman" w:hAnsi="Times New Roman" w:cs="Times New Roman"/>
          <w:sz w:val="24"/>
          <w:szCs w:val="24"/>
        </w:rPr>
        <w:t>ВЪЗЛОЖИТЕЛ:</w:t>
      </w:r>
      <w:r w:rsidRPr="001275A8">
        <w:rPr>
          <w:rFonts w:ascii="Times New Roman" w:hAnsi="Times New Roman" w:cs="Times New Roman"/>
          <w:sz w:val="24"/>
          <w:szCs w:val="24"/>
        </w:rPr>
        <w:sym w:font="Wingdings" w:char="F03F"/>
      </w:r>
      <w:r w:rsidRPr="001275A8">
        <w:rPr>
          <w:rFonts w:ascii="Times New Roman" w:hAnsi="Times New Roman" w:cs="Times New Roman"/>
          <w:sz w:val="24"/>
          <w:szCs w:val="24"/>
        </w:rPr>
        <w:t>………</w:t>
      </w:r>
      <w:r>
        <w:rPr>
          <w:rFonts w:ascii="Times New Roman" w:hAnsi="Times New Roman" w:cs="Times New Roman"/>
          <w:sz w:val="24"/>
          <w:szCs w:val="24"/>
        </w:rPr>
        <w:t>…….</w:t>
      </w:r>
      <w:r w:rsidRPr="001275A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275A8">
        <w:rPr>
          <w:rFonts w:ascii="Times New Roman" w:hAnsi="Times New Roman" w:cs="Times New Roman"/>
          <w:sz w:val="24"/>
          <w:szCs w:val="24"/>
        </w:rPr>
        <w:t>ИЗПЪЛНИТЕЛ:</w:t>
      </w:r>
      <w:r w:rsidRPr="001275A8">
        <w:rPr>
          <w:rFonts w:ascii="Times New Roman" w:hAnsi="Times New Roman" w:cs="Times New Roman"/>
          <w:sz w:val="24"/>
          <w:szCs w:val="24"/>
        </w:rPr>
        <w:sym w:font="Wingdings" w:char="F03F"/>
      </w:r>
      <w:r>
        <w:rPr>
          <w:rFonts w:ascii="Times New Roman" w:hAnsi="Times New Roman" w:cs="Times New Roman"/>
          <w:sz w:val="24"/>
          <w:szCs w:val="24"/>
        </w:rPr>
        <w:t>……........</w:t>
      </w:r>
      <w:r w:rsidRPr="001275A8">
        <w:rPr>
          <w:rFonts w:ascii="Times New Roman" w:hAnsi="Times New Roman" w:cs="Times New Roman"/>
          <w:sz w:val="24"/>
          <w:szCs w:val="24"/>
        </w:rPr>
        <w:t>…………</w:t>
      </w:r>
    </w:p>
    <w:p w:rsidR="00BD0666" w:rsidRPr="006E1197" w:rsidRDefault="00ED53DF" w:rsidP="006E1197">
      <w:pPr>
        <w:tabs>
          <w:tab w:val="left" w:pos="851"/>
        </w:tabs>
        <w:ind w:right="-53"/>
        <w:rPr>
          <w:rFonts w:ascii="Times New Roman" w:hAnsi="Times New Roman" w:cs="Times New Roman"/>
          <w:sz w:val="24"/>
          <w:szCs w:val="24"/>
        </w:rPr>
      </w:pPr>
      <w:r w:rsidRPr="006E1197">
        <w:rPr>
          <w:rFonts w:ascii="Times New Roman" w:hAnsi="Times New Roman" w:cs="Times New Roman"/>
          <w:sz w:val="24"/>
          <w:szCs w:val="24"/>
        </w:rPr>
        <w:lastRenderedPageBreak/>
        <w:t xml:space="preserve">представител на </w:t>
      </w:r>
      <w:r w:rsidRPr="006E1197">
        <w:rPr>
          <w:rFonts w:ascii="Times New Roman" w:hAnsi="Times New Roman" w:cs="Times New Roman"/>
          <w:b/>
          <w:sz w:val="24"/>
          <w:szCs w:val="24"/>
        </w:rPr>
        <w:t xml:space="preserve">ИЗПЪЛНИТЕЛЯ </w:t>
      </w:r>
      <w:r w:rsidRPr="006E1197">
        <w:rPr>
          <w:rFonts w:ascii="Times New Roman" w:hAnsi="Times New Roman" w:cs="Times New Roman"/>
          <w:sz w:val="24"/>
          <w:szCs w:val="24"/>
        </w:rPr>
        <w:t>или упълномощено от него</w:t>
      </w:r>
      <w:r w:rsidRPr="006E1197">
        <w:rPr>
          <w:rFonts w:ascii="Times New Roman" w:hAnsi="Times New Roman" w:cs="Times New Roman"/>
          <w:spacing w:val="-23"/>
          <w:sz w:val="24"/>
          <w:szCs w:val="24"/>
        </w:rPr>
        <w:t xml:space="preserve"> </w:t>
      </w:r>
      <w:r w:rsidRPr="006E1197">
        <w:rPr>
          <w:rFonts w:ascii="Times New Roman" w:hAnsi="Times New Roman" w:cs="Times New Roman"/>
          <w:sz w:val="24"/>
          <w:szCs w:val="24"/>
        </w:rPr>
        <w:t>лице;</w:t>
      </w:r>
    </w:p>
    <w:p w:rsidR="00BD0666" w:rsidRPr="008E5746" w:rsidRDefault="00ED53DF" w:rsidP="0087735E">
      <w:pPr>
        <w:pStyle w:val="a4"/>
        <w:numPr>
          <w:ilvl w:val="0"/>
          <w:numId w:val="6"/>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когато е във формата на застраховка - чрез връщане на оригинала на застрахователната полица на представител на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или упълномощено от него</w:t>
      </w:r>
      <w:r w:rsidRPr="008E5746">
        <w:rPr>
          <w:rFonts w:ascii="Times New Roman" w:hAnsi="Times New Roman" w:cs="Times New Roman"/>
          <w:spacing w:val="-5"/>
          <w:sz w:val="24"/>
          <w:szCs w:val="24"/>
        </w:rPr>
        <w:t xml:space="preserve"> </w:t>
      </w:r>
      <w:r w:rsidRPr="008E5746">
        <w:rPr>
          <w:rFonts w:ascii="Times New Roman" w:hAnsi="Times New Roman" w:cs="Times New Roman"/>
          <w:sz w:val="24"/>
          <w:szCs w:val="24"/>
        </w:rPr>
        <w:t>лице.</w:t>
      </w:r>
    </w:p>
    <w:p w:rsidR="00571BE2" w:rsidRDefault="00311F48" w:rsidP="0087735E">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28</w:t>
      </w:r>
      <w:r w:rsidR="00ED53DF" w:rsidRPr="008E5746">
        <w:rPr>
          <w:rFonts w:ascii="Times New Roman" w:hAnsi="Times New Roman" w:cs="Times New Roman"/>
          <w:b/>
          <w:sz w:val="24"/>
          <w:szCs w:val="24"/>
        </w:rPr>
        <w:t xml:space="preserve">. ВЪЗЛОЖИТЕЛЯТ </w:t>
      </w:r>
      <w:r w:rsidR="00ED53DF" w:rsidRPr="008E5746">
        <w:rPr>
          <w:rFonts w:ascii="Times New Roman" w:hAnsi="Times New Roman" w:cs="Times New Roman"/>
          <w:sz w:val="24"/>
          <w:szCs w:val="24"/>
        </w:rPr>
        <w:t xml:space="preserve">има право да задържи съответна част и да се удовлетвори от Гаранцията за изпълнение, когато </w:t>
      </w:r>
      <w:r w:rsidR="00ED53DF" w:rsidRPr="008E5746">
        <w:rPr>
          <w:rFonts w:ascii="Times New Roman" w:hAnsi="Times New Roman" w:cs="Times New Roman"/>
          <w:b/>
          <w:sz w:val="24"/>
          <w:szCs w:val="24"/>
        </w:rPr>
        <w:t xml:space="preserve">ИЗПЪЛНИТЕЛЯТ </w:t>
      </w:r>
      <w:r w:rsidR="00ED53DF" w:rsidRPr="008E5746">
        <w:rPr>
          <w:rFonts w:ascii="Times New Roman" w:hAnsi="Times New Roman" w:cs="Times New Roman"/>
          <w:sz w:val="24"/>
          <w:szCs w:val="24"/>
        </w:rPr>
        <w:t>не изпълни някое от неговите задължения по Договора, както и в случаите на лошо, частично и забавено изпълнение на което</w:t>
      </w:r>
    </w:p>
    <w:p w:rsidR="00BD0666" w:rsidRPr="008E5746" w:rsidRDefault="00ED53DF" w:rsidP="00571BE2">
      <w:pPr>
        <w:pStyle w:val="a3"/>
        <w:ind w:left="0" w:right="-53" w:firstLine="0"/>
        <w:rPr>
          <w:rFonts w:ascii="Times New Roman" w:hAnsi="Times New Roman" w:cs="Times New Roman"/>
          <w:sz w:val="24"/>
          <w:szCs w:val="24"/>
        </w:rPr>
      </w:pPr>
      <w:r w:rsidRPr="008E5746">
        <w:rPr>
          <w:rFonts w:ascii="Times New Roman" w:hAnsi="Times New Roman" w:cs="Times New Roman"/>
          <w:sz w:val="24"/>
          <w:szCs w:val="24"/>
        </w:rPr>
        <w:t xml:space="preserve">и да е задължение на </w:t>
      </w:r>
      <w:r w:rsidRPr="008E5746">
        <w:rPr>
          <w:rFonts w:ascii="Times New Roman" w:hAnsi="Times New Roman" w:cs="Times New Roman"/>
          <w:b/>
          <w:sz w:val="24"/>
          <w:szCs w:val="24"/>
        </w:rPr>
        <w:t>ИЗПЪЛНИТЕЛЯ</w:t>
      </w:r>
      <w:r w:rsidRPr="008E5746">
        <w:rPr>
          <w:rFonts w:ascii="Times New Roman" w:hAnsi="Times New Roman" w:cs="Times New Roman"/>
          <w:sz w:val="24"/>
          <w:szCs w:val="24"/>
        </w:rPr>
        <w:t>, като усвои такава част от Гаранцията за изпълнение, която съответства на уговорената в Договора неустойка за съответния случай на неизпълнение.</w:t>
      </w:r>
    </w:p>
    <w:p w:rsidR="00BD0666" w:rsidRDefault="00311F48" w:rsidP="0087735E">
      <w:pPr>
        <w:spacing w:line="242" w:lineRule="auto"/>
        <w:ind w:right="-53" w:firstLine="567"/>
        <w:jc w:val="both"/>
        <w:rPr>
          <w:rFonts w:ascii="Times New Roman" w:hAnsi="Times New Roman" w:cs="Times New Roman"/>
          <w:sz w:val="24"/>
          <w:szCs w:val="24"/>
        </w:rPr>
      </w:pPr>
      <w:r>
        <w:rPr>
          <w:rFonts w:ascii="Times New Roman" w:hAnsi="Times New Roman" w:cs="Times New Roman"/>
          <w:b/>
          <w:sz w:val="24"/>
          <w:szCs w:val="24"/>
        </w:rPr>
        <w:t>Чл. 29</w:t>
      </w:r>
      <w:r w:rsidR="00ED53DF" w:rsidRPr="008E5746">
        <w:rPr>
          <w:rFonts w:ascii="Times New Roman" w:hAnsi="Times New Roman" w:cs="Times New Roman"/>
          <w:b/>
          <w:sz w:val="24"/>
          <w:szCs w:val="24"/>
        </w:rPr>
        <w:t xml:space="preserve">. ВЪЗЛОЖИТЕЛЯТ </w:t>
      </w:r>
      <w:r w:rsidR="00ED53DF" w:rsidRPr="008E5746">
        <w:rPr>
          <w:rFonts w:ascii="Times New Roman" w:hAnsi="Times New Roman" w:cs="Times New Roman"/>
          <w:sz w:val="24"/>
          <w:szCs w:val="24"/>
        </w:rPr>
        <w:t>има право да задържи гаранцията за изпълнение в пълен размер, в следните случаи:</w:t>
      </w:r>
    </w:p>
    <w:p w:rsidR="00BD0666" w:rsidRPr="008E5746" w:rsidRDefault="00ED53DF" w:rsidP="0087735E">
      <w:pPr>
        <w:pStyle w:val="a4"/>
        <w:numPr>
          <w:ilvl w:val="0"/>
          <w:numId w:val="5"/>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при пълно неизпълнение, в т.ч. когато доставката не отговаря на изискванията на </w:t>
      </w:r>
      <w:r w:rsidRPr="008E5746">
        <w:rPr>
          <w:rFonts w:ascii="Times New Roman" w:hAnsi="Times New Roman" w:cs="Times New Roman"/>
          <w:b/>
          <w:sz w:val="24"/>
          <w:szCs w:val="24"/>
        </w:rPr>
        <w:t xml:space="preserve">ВЪЗЛОЖИТЕЛЯ и ВЪЗЛОЖИТЕЛЯТ </w:t>
      </w:r>
      <w:r w:rsidRPr="008E5746">
        <w:rPr>
          <w:rFonts w:ascii="Times New Roman" w:hAnsi="Times New Roman" w:cs="Times New Roman"/>
          <w:sz w:val="24"/>
          <w:szCs w:val="24"/>
        </w:rPr>
        <w:t>развали договора на това основание;</w:t>
      </w:r>
    </w:p>
    <w:p w:rsidR="00BD0666" w:rsidRPr="008E5746" w:rsidRDefault="00ED53DF" w:rsidP="0087735E">
      <w:pPr>
        <w:pStyle w:val="a4"/>
        <w:numPr>
          <w:ilvl w:val="0"/>
          <w:numId w:val="5"/>
        </w:numPr>
        <w:tabs>
          <w:tab w:val="left" w:pos="851"/>
        </w:tabs>
        <w:ind w:left="0" w:right="-53" w:firstLine="567"/>
        <w:rPr>
          <w:rFonts w:ascii="Times New Roman" w:hAnsi="Times New Roman" w:cs="Times New Roman"/>
          <w:sz w:val="24"/>
          <w:szCs w:val="24"/>
        </w:rPr>
      </w:pPr>
      <w:r w:rsidRPr="008E5746">
        <w:rPr>
          <w:rFonts w:ascii="Times New Roman" w:hAnsi="Times New Roman" w:cs="Times New Roman"/>
          <w:sz w:val="24"/>
          <w:szCs w:val="24"/>
        </w:rPr>
        <w:t xml:space="preserve">при прекратяване на дейността на </w:t>
      </w:r>
      <w:r w:rsidRPr="008E5746">
        <w:rPr>
          <w:rFonts w:ascii="Times New Roman" w:hAnsi="Times New Roman" w:cs="Times New Roman"/>
          <w:b/>
          <w:sz w:val="24"/>
          <w:szCs w:val="24"/>
        </w:rPr>
        <w:t xml:space="preserve">ИЗПЪЛНИТЕЛЯ </w:t>
      </w:r>
      <w:r w:rsidRPr="008E5746">
        <w:rPr>
          <w:rFonts w:ascii="Times New Roman" w:hAnsi="Times New Roman" w:cs="Times New Roman"/>
          <w:sz w:val="24"/>
          <w:szCs w:val="24"/>
        </w:rPr>
        <w:t>или при обявяването му в</w:t>
      </w:r>
      <w:r w:rsidRPr="008E5746">
        <w:rPr>
          <w:rFonts w:ascii="Times New Roman" w:hAnsi="Times New Roman" w:cs="Times New Roman"/>
          <w:spacing w:val="-4"/>
          <w:sz w:val="24"/>
          <w:szCs w:val="24"/>
        </w:rPr>
        <w:t xml:space="preserve"> </w:t>
      </w:r>
      <w:r w:rsidRPr="008E5746">
        <w:rPr>
          <w:rFonts w:ascii="Times New Roman" w:hAnsi="Times New Roman" w:cs="Times New Roman"/>
          <w:sz w:val="24"/>
          <w:szCs w:val="24"/>
        </w:rPr>
        <w:t>несъстоятелност.</w:t>
      </w:r>
    </w:p>
    <w:p w:rsidR="00BC0ABB" w:rsidRDefault="00311F48" w:rsidP="0087735E">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30</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 xml:space="preserve">Във всеки случай на задържане на Гаранцията за изпълнение, </w:t>
      </w:r>
      <w:r w:rsidR="00ED53DF" w:rsidRPr="008E5746">
        <w:rPr>
          <w:rFonts w:ascii="Times New Roman" w:hAnsi="Times New Roman" w:cs="Times New Roman"/>
          <w:b/>
          <w:sz w:val="24"/>
          <w:szCs w:val="24"/>
        </w:rPr>
        <w:t xml:space="preserve">ВЪЗЛОЖИТЕЛЯТ </w:t>
      </w:r>
      <w:r w:rsidR="00ED53DF" w:rsidRPr="008E5746">
        <w:rPr>
          <w:rFonts w:ascii="Times New Roman" w:hAnsi="Times New Roman" w:cs="Times New Roman"/>
          <w:sz w:val="24"/>
          <w:szCs w:val="24"/>
        </w:rPr>
        <w:t xml:space="preserve">уведомява </w:t>
      </w:r>
      <w:r w:rsidR="00ED53DF" w:rsidRPr="008E5746">
        <w:rPr>
          <w:rFonts w:ascii="Times New Roman" w:hAnsi="Times New Roman" w:cs="Times New Roman"/>
          <w:b/>
          <w:sz w:val="24"/>
          <w:szCs w:val="24"/>
        </w:rPr>
        <w:t xml:space="preserve">ИЗПЪЛНИТЕЛЯ </w:t>
      </w:r>
      <w:r w:rsidR="00ED53DF" w:rsidRPr="008E5746">
        <w:rPr>
          <w:rFonts w:ascii="Times New Roman" w:hAnsi="Times New Roman" w:cs="Times New Roman"/>
          <w:sz w:val="24"/>
          <w:szCs w:val="24"/>
        </w:rPr>
        <w:t xml:space="preserve">за задържането и неговото основание. Задържането на гаранцията за изпълнение изцяло или частично не изчерпва правата на </w:t>
      </w:r>
      <w:r w:rsidR="00ED53DF" w:rsidRPr="008E5746">
        <w:rPr>
          <w:rFonts w:ascii="Times New Roman" w:hAnsi="Times New Roman" w:cs="Times New Roman"/>
          <w:b/>
          <w:sz w:val="24"/>
          <w:szCs w:val="24"/>
        </w:rPr>
        <w:t xml:space="preserve">ВЪЗЛОЖИТЕЛЯ </w:t>
      </w:r>
      <w:r w:rsidR="00ED53DF" w:rsidRPr="008E5746">
        <w:rPr>
          <w:rFonts w:ascii="Times New Roman" w:hAnsi="Times New Roman" w:cs="Times New Roman"/>
          <w:sz w:val="24"/>
          <w:szCs w:val="24"/>
        </w:rPr>
        <w:t>да търси обезщетение в по-голям размер.</w:t>
      </w:r>
    </w:p>
    <w:p w:rsidR="00BD0666" w:rsidRPr="00BC0ABB" w:rsidRDefault="00ED53DF" w:rsidP="0087735E">
      <w:pPr>
        <w:pStyle w:val="a3"/>
        <w:ind w:left="0" w:right="-53" w:firstLine="567"/>
        <w:rPr>
          <w:rFonts w:ascii="Times New Roman" w:hAnsi="Times New Roman" w:cs="Times New Roman"/>
          <w:sz w:val="24"/>
          <w:szCs w:val="24"/>
        </w:rPr>
      </w:pPr>
      <w:r w:rsidRPr="00BC0ABB">
        <w:rPr>
          <w:rFonts w:ascii="Times New Roman" w:hAnsi="Times New Roman" w:cs="Times New Roman"/>
          <w:b/>
          <w:sz w:val="24"/>
          <w:szCs w:val="24"/>
        </w:rPr>
        <w:t>Чл. 3</w:t>
      </w:r>
      <w:r w:rsidR="00311F48">
        <w:rPr>
          <w:rFonts w:ascii="Times New Roman" w:hAnsi="Times New Roman" w:cs="Times New Roman"/>
          <w:b/>
          <w:sz w:val="24"/>
          <w:szCs w:val="24"/>
        </w:rPr>
        <w:t>1</w:t>
      </w:r>
      <w:r w:rsidRPr="00BC0ABB">
        <w:rPr>
          <w:rFonts w:ascii="Times New Roman" w:hAnsi="Times New Roman" w:cs="Times New Roman"/>
          <w:b/>
          <w:sz w:val="24"/>
          <w:szCs w:val="24"/>
        </w:rPr>
        <w:t xml:space="preserve">. </w:t>
      </w:r>
      <w:r w:rsidRPr="00BC0ABB">
        <w:rPr>
          <w:rFonts w:ascii="Times New Roman" w:hAnsi="Times New Roman" w:cs="Times New Roman"/>
          <w:sz w:val="24"/>
          <w:szCs w:val="24"/>
        </w:rPr>
        <w:t xml:space="preserve">Когато </w:t>
      </w:r>
      <w:r w:rsidRPr="00BC0ABB">
        <w:rPr>
          <w:rFonts w:ascii="Times New Roman" w:hAnsi="Times New Roman" w:cs="Times New Roman"/>
          <w:b/>
          <w:sz w:val="24"/>
          <w:szCs w:val="24"/>
        </w:rPr>
        <w:t xml:space="preserve">ВЪЗЛОЖИТЕЛЯТ </w:t>
      </w:r>
      <w:r w:rsidRPr="00BC0ABB">
        <w:rPr>
          <w:rFonts w:ascii="Times New Roman" w:hAnsi="Times New Roman" w:cs="Times New Roman"/>
          <w:sz w:val="24"/>
          <w:szCs w:val="24"/>
        </w:rPr>
        <w:t xml:space="preserve">се е удовлетворил от гаранцията за изпълнение и договорът продължава да е в сила, </w:t>
      </w:r>
      <w:r w:rsidRPr="00BC0ABB">
        <w:rPr>
          <w:rFonts w:ascii="Times New Roman" w:hAnsi="Times New Roman" w:cs="Times New Roman"/>
          <w:b/>
          <w:sz w:val="24"/>
          <w:szCs w:val="24"/>
        </w:rPr>
        <w:t xml:space="preserve">ИЗПЪЛНИТЕЛЯТ </w:t>
      </w:r>
      <w:r w:rsidRPr="00BC0ABB">
        <w:rPr>
          <w:rFonts w:ascii="Times New Roman" w:hAnsi="Times New Roman" w:cs="Times New Roman"/>
          <w:sz w:val="24"/>
          <w:szCs w:val="24"/>
        </w:rPr>
        <w:t xml:space="preserve">се  задължава в срок до 10 (десет) дни да допълни гаранцията за изпълнение, като внесе усвоената от </w:t>
      </w:r>
      <w:r w:rsidRPr="00BC0ABB">
        <w:rPr>
          <w:rFonts w:ascii="Times New Roman" w:hAnsi="Times New Roman" w:cs="Times New Roman"/>
          <w:b/>
          <w:sz w:val="24"/>
          <w:szCs w:val="24"/>
        </w:rPr>
        <w:t xml:space="preserve">ВЪЗЛОЖИТЕЛЯ </w:t>
      </w:r>
      <w:r w:rsidRPr="00BC0ABB">
        <w:rPr>
          <w:rFonts w:ascii="Times New Roman" w:hAnsi="Times New Roman" w:cs="Times New Roman"/>
          <w:sz w:val="24"/>
          <w:szCs w:val="24"/>
        </w:rPr>
        <w:t xml:space="preserve">сума по сметката на </w:t>
      </w:r>
      <w:r w:rsidRPr="00BC0ABB">
        <w:rPr>
          <w:rFonts w:ascii="Times New Roman" w:hAnsi="Times New Roman" w:cs="Times New Roman"/>
          <w:b/>
          <w:sz w:val="24"/>
          <w:szCs w:val="24"/>
        </w:rPr>
        <w:t xml:space="preserve">ВЪЗЛОЖИТЕЛЯ </w:t>
      </w:r>
      <w:r w:rsidRPr="00BC0ABB">
        <w:rPr>
          <w:rFonts w:ascii="Times New Roman" w:hAnsi="Times New Roman" w:cs="Times New Roman"/>
          <w:sz w:val="24"/>
          <w:szCs w:val="24"/>
        </w:rPr>
        <w:t>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w:t>
      </w:r>
      <w:r w:rsidR="006D04B9">
        <w:rPr>
          <w:rFonts w:ascii="Times New Roman" w:hAnsi="Times New Roman" w:cs="Times New Roman"/>
          <w:sz w:val="24"/>
          <w:szCs w:val="24"/>
        </w:rPr>
        <w:t xml:space="preserve"> да бъде в съответствие с чл. 23</w:t>
      </w:r>
      <w:r w:rsidRPr="00BC0ABB">
        <w:rPr>
          <w:rFonts w:ascii="Times New Roman" w:hAnsi="Times New Roman" w:cs="Times New Roman"/>
          <w:sz w:val="24"/>
          <w:szCs w:val="24"/>
        </w:rPr>
        <w:t>, ал. 1 от</w:t>
      </w:r>
      <w:r w:rsidRPr="00BC0ABB">
        <w:rPr>
          <w:rFonts w:ascii="Times New Roman" w:hAnsi="Times New Roman" w:cs="Times New Roman"/>
          <w:spacing w:val="-11"/>
          <w:sz w:val="24"/>
          <w:szCs w:val="24"/>
        </w:rPr>
        <w:t xml:space="preserve"> </w:t>
      </w:r>
      <w:r w:rsidRPr="00BC0ABB">
        <w:rPr>
          <w:rFonts w:ascii="Times New Roman" w:hAnsi="Times New Roman" w:cs="Times New Roman"/>
          <w:sz w:val="24"/>
          <w:szCs w:val="24"/>
        </w:rPr>
        <w:t>Договора.</w:t>
      </w:r>
    </w:p>
    <w:p w:rsidR="00BD0666" w:rsidRPr="00BC0ABB" w:rsidRDefault="00311F48" w:rsidP="0087735E">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32</w:t>
      </w:r>
      <w:r w:rsidR="00ED53DF" w:rsidRPr="00BC0ABB">
        <w:rPr>
          <w:rFonts w:ascii="Times New Roman" w:hAnsi="Times New Roman" w:cs="Times New Roman"/>
          <w:b/>
          <w:sz w:val="24"/>
          <w:szCs w:val="24"/>
        </w:rPr>
        <w:t xml:space="preserve">. (1) </w:t>
      </w:r>
      <w:r w:rsidR="00ED53DF" w:rsidRPr="00BC0ABB">
        <w:rPr>
          <w:rFonts w:ascii="Times New Roman" w:hAnsi="Times New Roman" w:cs="Times New Roman"/>
          <w:sz w:val="24"/>
          <w:szCs w:val="24"/>
        </w:rPr>
        <w:t>Страните се съгласяват, че настоящият Договор не се изпълнява на етапи по смисъла на чл. 111, ал. 10 от ЗОП, с оглед на което не се предвижда клауза за частично освобождаване на гаранцията за изпълнение, съответно на изпълнената част от предмета на Договора.</w:t>
      </w:r>
    </w:p>
    <w:p w:rsidR="00BD0666" w:rsidRPr="00BC0ABB" w:rsidRDefault="0087735E" w:rsidP="0087735E">
      <w:pPr>
        <w:pStyle w:val="a4"/>
        <w:numPr>
          <w:ilvl w:val="0"/>
          <w:numId w:val="4"/>
        </w:numPr>
        <w:tabs>
          <w:tab w:val="left" w:pos="851"/>
        </w:tabs>
        <w:spacing w:before="1"/>
        <w:ind w:left="0" w:right="-53" w:firstLine="567"/>
        <w:rPr>
          <w:rFonts w:ascii="Times New Roman" w:hAnsi="Times New Roman" w:cs="Times New Roman"/>
          <w:sz w:val="24"/>
          <w:szCs w:val="24"/>
        </w:rPr>
      </w:pPr>
      <w:r>
        <w:rPr>
          <w:rFonts w:ascii="Times New Roman" w:hAnsi="Times New Roman" w:cs="Times New Roman"/>
          <w:sz w:val="24"/>
          <w:szCs w:val="24"/>
        </w:rPr>
        <w:t xml:space="preserve"> </w:t>
      </w:r>
      <w:r w:rsidR="00ED53DF" w:rsidRPr="00BC0ABB">
        <w:rPr>
          <w:rFonts w:ascii="Times New Roman" w:hAnsi="Times New Roman" w:cs="Times New Roman"/>
          <w:sz w:val="24"/>
          <w:szCs w:val="24"/>
        </w:rPr>
        <w:t xml:space="preserve">Гаранцията или съответната част от нея не се освобождава от </w:t>
      </w:r>
      <w:r w:rsidR="00ED53DF" w:rsidRPr="00BC0ABB">
        <w:rPr>
          <w:rFonts w:ascii="Times New Roman" w:hAnsi="Times New Roman" w:cs="Times New Roman"/>
          <w:b/>
          <w:sz w:val="24"/>
          <w:szCs w:val="24"/>
        </w:rPr>
        <w:t>ВЪЗЛОЖИТЕЛЯ</w:t>
      </w:r>
      <w:r w:rsidR="00ED53DF" w:rsidRPr="00BC0ABB">
        <w:rPr>
          <w:rFonts w:ascii="Times New Roman" w:hAnsi="Times New Roman" w:cs="Times New Roman"/>
          <w:sz w:val="24"/>
          <w:szCs w:val="24"/>
        </w:rPr>
        <w:t xml:space="preserve">, ако в процеса на изпълнение на Договора е възникнал спор между Страните относно неизпълнение </w:t>
      </w:r>
      <w:r w:rsidR="00ED53DF" w:rsidRPr="00BC0ABB">
        <w:rPr>
          <w:rFonts w:ascii="Times New Roman" w:hAnsi="Times New Roman" w:cs="Times New Roman"/>
          <w:spacing w:val="3"/>
          <w:sz w:val="24"/>
          <w:szCs w:val="24"/>
        </w:rPr>
        <w:t xml:space="preserve">на </w:t>
      </w:r>
      <w:r w:rsidR="00ED53DF" w:rsidRPr="00BC0ABB">
        <w:rPr>
          <w:rFonts w:ascii="Times New Roman" w:hAnsi="Times New Roman" w:cs="Times New Roman"/>
          <w:sz w:val="24"/>
          <w:szCs w:val="24"/>
        </w:rPr>
        <w:t xml:space="preserve">задълженията на </w:t>
      </w:r>
      <w:r w:rsidR="00ED53DF" w:rsidRPr="00BC0ABB">
        <w:rPr>
          <w:rFonts w:ascii="Times New Roman" w:hAnsi="Times New Roman" w:cs="Times New Roman"/>
          <w:b/>
          <w:sz w:val="24"/>
          <w:szCs w:val="24"/>
        </w:rPr>
        <w:t xml:space="preserve">ИЗПЪЛНИТЕЛЯ </w:t>
      </w:r>
      <w:r w:rsidR="00ED53DF" w:rsidRPr="00BC0ABB">
        <w:rPr>
          <w:rFonts w:ascii="Times New Roman" w:hAnsi="Times New Roman" w:cs="Times New Roman"/>
          <w:sz w:val="24"/>
          <w:szCs w:val="24"/>
        </w:rPr>
        <w:t xml:space="preserve">и въпросът е отнесен за решаване пред съд. При решаване на спора в полза на </w:t>
      </w:r>
      <w:r w:rsidR="00ED53DF" w:rsidRPr="00BC0ABB">
        <w:rPr>
          <w:rFonts w:ascii="Times New Roman" w:hAnsi="Times New Roman" w:cs="Times New Roman"/>
          <w:b/>
          <w:sz w:val="24"/>
          <w:szCs w:val="24"/>
        </w:rPr>
        <w:t xml:space="preserve">ВЪЗЛОЖИТЕЛЯ </w:t>
      </w:r>
      <w:r w:rsidR="00ED53DF" w:rsidRPr="00BC0ABB">
        <w:rPr>
          <w:rFonts w:ascii="Times New Roman" w:hAnsi="Times New Roman" w:cs="Times New Roman"/>
          <w:sz w:val="24"/>
          <w:szCs w:val="24"/>
        </w:rPr>
        <w:t>той може да пристъпи към усвояване на</w:t>
      </w:r>
      <w:r w:rsidR="00ED53DF" w:rsidRPr="00BC0ABB">
        <w:rPr>
          <w:rFonts w:ascii="Times New Roman" w:hAnsi="Times New Roman" w:cs="Times New Roman"/>
          <w:spacing w:val="-19"/>
          <w:sz w:val="24"/>
          <w:szCs w:val="24"/>
        </w:rPr>
        <w:t xml:space="preserve"> </w:t>
      </w:r>
      <w:r w:rsidR="00ED53DF" w:rsidRPr="00BC0ABB">
        <w:rPr>
          <w:rFonts w:ascii="Times New Roman" w:hAnsi="Times New Roman" w:cs="Times New Roman"/>
          <w:sz w:val="24"/>
          <w:szCs w:val="24"/>
        </w:rPr>
        <w:t>гаранцията.</w:t>
      </w:r>
    </w:p>
    <w:p w:rsidR="00BD0666" w:rsidRPr="00BC0ABB" w:rsidRDefault="0087735E" w:rsidP="0087735E">
      <w:pPr>
        <w:pStyle w:val="a4"/>
        <w:numPr>
          <w:ilvl w:val="0"/>
          <w:numId w:val="4"/>
        </w:numPr>
        <w:tabs>
          <w:tab w:val="left" w:pos="851"/>
        </w:tabs>
        <w:ind w:left="0" w:right="-53" w:firstLine="567"/>
        <w:rPr>
          <w:rFonts w:ascii="Times New Roman" w:hAnsi="Times New Roman" w:cs="Times New Roman"/>
          <w:sz w:val="24"/>
          <w:szCs w:val="24"/>
        </w:rPr>
      </w:pPr>
      <w:r>
        <w:rPr>
          <w:rFonts w:ascii="Times New Roman" w:hAnsi="Times New Roman" w:cs="Times New Roman"/>
          <w:b/>
          <w:sz w:val="24"/>
          <w:szCs w:val="24"/>
        </w:rPr>
        <w:t xml:space="preserve"> </w:t>
      </w:r>
      <w:r w:rsidR="00ED53DF" w:rsidRPr="00BC0ABB">
        <w:rPr>
          <w:rFonts w:ascii="Times New Roman" w:hAnsi="Times New Roman" w:cs="Times New Roman"/>
          <w:b/>
          <w:sz w:val="24"/>
          <w:szCs w:val="24"/>
        </w:rPr>
        <w:t xml:space="preserve">ВЪЗЛОЖИТЕЛЯТ </w:t>
      </w:r>
      <w:r w:rsidR="00ED53DF" w:rsidRPr="00BC0ABB">
        <w:rPr>
          <w:rFonts w:ascii="Times New Roman" w:hAnsi="Times New Roman" w:cs="Times New Roman"/>
          <w:sz w:val="24"/>
          <w:szCs w:val="24"/>
        </w:rPr>
        <w:t>не дължи лихва за времето, през което средствата по гаранцията за изпълнение са престояли при него</w:t>
      </w:r>
      <w:r w:rsidR="00ED53DF" w:rsidRPr="00BC0ABB">
        <w:rPr>
          <w:rFonts w:ascii="Times New Roman" w:hAnsi="Times New Roman" w:cs="Times New Roman"/>
          <w:spacing w:val="-14"/>
          <w:sz w:val="24"/>
          <w:szCs w:val="24"/>
        </w:rPr>
        <w:t xml:space="preserve"> </w:t>
      </w:r>
      <w:r w:rsidR="00ED53DF" w:rsidRPr="00BC0ABB">
        <w:rPr>
          <w:rFonts w:ascii="Times New Roman" w:hAnsi="Times New Roman" w:cs="Times New Roman"/>
          <w:sz w:val="24"/>
          <w:szCs w:val="24"/>
        </w:rPr>
        <w:t>законосъобразно.</w:t>
      </w:r>
    </w:p>
    <w:p w:rsidR="00BD0666" w:rsidRDefault="00311F48" w:rsidP="0087735E">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33</w:t>
      </w:r>
      <w:r w:rsidR="00ED53DF" w:rsidRPr="00BC0ABB">
        <w:rPr>
          <w:rFonts w:ascii="Times New Roman" w:hAnsi="Times New Roman" w:cs="Times New Roman"/>
          <w:b/>
          <w:sz w:val="24"/>
          <w:szCs w:val="24"/>
        </w:rPr>
        <w:t xml:space="preserve">. </w:t>
      </w:r>
      <w:r w:rsidR="00ED53DF" w:rsidRPr="00BC0ABB">
        <w:rPr>
          <w:rFonts w:ascii="Times New Roman" w:hAnsi="Times New Roman" w:cs="Times New Roman"/>
          <w:sz w:val="24"/>
          <w:szCs w:val="24"/>
        </w:rPr>
        <w:t>Страните не договарят задължения за представяне на други гаранции по този Договор.</w:t>
      </w:r>
    </w:p>
    <w:p w:rsidR="00BD0666" w:rsidRPr="00F80311" w:rsidRDefault="00ED53DF" w:rsidP="00F80311">
      <w:pPr>
        <w:pStyle w:val="1"/>
        <w:ind w:left="0"/>
        <w:jc w:val="center"/>
        <w:rPr>
          <w:rStyle w:val="a9"/>
          <w:rFonts w:ascii="Times New Roman" w:hAnsi="Times New Roman" w:cs="Times New Roman"/>
          <w:b/>
          <w:i w:val="0"/>
          <w:sz w:val="24"/>
          <w:szCs w:val="24"/>
        </w:rPr>
      </w:pPr>
      <w:r w:rsidRPr="00F80311">
        <w:rPr>
          <w:rStyle w:val="a9"/>
          <w:rFonts w:ascii="Times New Roman" w:hAnsi="Times New Roman" w:cs="Times New Roman"/>
          <w:b/>
          <w:i w:val="0"/>
          <w:sz w:val="24"/>
          <w:szCs w:val="24"/>
        </w:rPr>
        <w:t>X</w:t>
      </w:r>
      <w:r w:rsidR="002E4C4C">
        <w:rPr>
          <w:rFonts w:ascii="Times New Roman" w:hAnsi="Times New Roman" w:cs="Times New Roman"/>
          <w:sz w:val="24"/>
          <w:szCs w:val="24"/>
        </w:rPr>
        <w:t>I</w:t>
      </w:r>
      <w:r w:rsidR="002E4C4C" w:rsidRPr="00E80DCA">
        <w:rPr>
          <w:rFonts w:ascii="Times New Roman" w:hAnsi="Times New Roman" w:cs="Times New Roman"/>
          <w:sz w:val="24"/>
          <w:szCs w:val="24"/>
        </w:rPr>
        <w:t>I</w:t>
      </w:r>
      <w:r w:rsidRPr="00F80311">
        <w:rPr>
          <w:rStyle w:val="a9"/>
          <w:rFonts w:ascii="Times New Roman" w:hAnsi="Times New Roman" w:cs="Times New Roman"/>
          <w:b/>
          <w:i w:val="0"/>
          <w:sz w:val="24"/>
          <w:szCs w:val="24"/>
        </w:rPr>
        <w:t>. ПОДИЗПЪЛНИТЕЛИ</w:t>
      </w:r>
      <w:r w:rsidR="00BC0ABB" w:rsidRPr="00F80311">
        <w:rPr>
          <w:rStyle w:val="a9"/>
          <w:rFonts w:ascii="Times New Roman" w:hAnsi="Times New Roman" w:cs="Times New Roman"/>
          <w:b/>
          <w:i w:val="0"/>
          <w:sz w:val="24"/>
          <w:szCs w:val="24"/>
        </w:rPr>
        <w:t>.</w:t>
      </w:r>
      <w:r w:rsidRPr="00F80311">
        <w:rPr>
          <w:rStyle w:val="a9"/>
          <w:rFonts w:ascii="Times New Roman" w:hAnsi="Times New Roman" w:cs="Times New Roman"/>
          <w:b/>
          <w:i w:val="0"/>
          <w:sz w:val="24"/>
          <w:szCs w:val="24"/>
        </w:rPr>
        <w:t xml:space="preserve"> (когато е приложимо)</w:t>
      </w:r>
    </w:p>
    <w:p w:rsidR="00BC0ABB" w:rsidRPr="008E5746" w:rsidRDefault="00BC0ABB" w:rsidP="009C343E">
      <w:pPr>
        <w:spacing w:before="34" w:line="341" w:lineRule="exact"/>
        <w:ind w:left="2126" w:right="-53"/>
        <w:rPr>
          <w:rFonts w:ascii="Times New Roman" w:hAnsi="Times New Roman" w:cs="Times New Roman"/>
          <w:sz w:val="24"/>
          <w:szCs w:val="24"/>
        </w:rPr>
      </w:pPr>
    </w:p>
    <w:p w:rsidR="00BD0666" w:rsidRPr="008E5746" w:rsidRDefault="00311F48" w:rsidP="009C343E">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34</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 xml:space="preserve">При участие на подизпълнители при изпълнението на предмета на договора, за </w:t>
      </w:r>
      <w:r w:rsidR="00ED53DF" w:rsidRPr="008E5746">
        <w:rPr>
          <w:rFonts w:ascii="Times New Roman" w:hAnsi="Times New Roman" w:cs="Times New Roman"/>
          <w:b/>
          <w:sz w:val="24"/>
          <w:szCs w:val="24"/>
        </w:rPr>
        <w:t xml:space="preserve">ИЗПЪЛНИТЕЛЯ </w:t>
      </w:r>
      <w:r w:rsidR="00ED53DF" w:rsidRPr="008E5746">
        <w:rPr>
          <w:rFonts w:ascii="Times New Roman" w:hAnsi="Times New Roman" w:cs="Times New Roman"/>
          <w:sz w:val="24"/>
          <w:szCs w:val="24"/>
        </w:rPr>
        <w:t>и за подизпълнителя за валидни всички приложими разпоредби на ЗОП и ППЗОП.</w:t>
      </w:r>
    </w:p>
    <w:p w:rsidR="00BD0666" w:rsidRDefault="00311F48" w:rsidP="009C343E">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35</w:t>
      </w:r>
      <w:r w:rsidR="00ED53DF" w:rsidRPr="008E5746">
        <w:rPr>
          <w:rFonts w:ascii="Times New Roman" w:hAnsi="Times New Roman" w:cs="Times New Roman"/>
          <w:b/>
          <w:sz w:val="24"/>
          <w:szCs w:val="24"/>
        </w:rPr>
        <w:t xml:space="preserve">. ИЗПЪЛНИТЕЛЯТ </w:t>
      </w:r>
      <w:r w:rsidR="00ED53DF" w:rsidRPr="008E5746">
        <w:rPr>
          <w:rFonts w:ascii="Times New Roman" w:hAnsi="Times New Roman" w:cs="Times New Roman"/>
          <w:sz w:val="24"/>
          <w:szCs w:val="24"/>
        </w:rPr>
        <w:t xml:space="preserve">се задължава да сключи договор за подизпълнение в срока по чл. 8, т. 11 от настоящия договор с посочените в офертата му подизпълнители в срок 7 (седем) дни от сключване на договора. </w:t>
      </w:r>
      <w:r w:rsidR="00ED53DF" w:rsidRPr="008E5746">
        <w:rPr>
          <w:rFonts w:ascii="Times New Roman" w:hAnsi="Times New Roman" w:cs="Times New Roman"/>
          <w:b/>
          <w:sz w:val="24"/>
          <w:szCs w:val="24"/>
        </w:rPr>
        <w:t xml:space="preserve">ИЗПЪЛНИТЕЛЯТ </w:t>
      </w:r>
      <w:r w:rsidR="00ED53DF" w:rsidRPr="008E5746">
        <w:rPr>
          <w:rFonts w:ascii="Times New Roman" w:hAnsi="Times New Roman" w:cs="Times New Roman"/>
          <w:sz w:val="24"/>
          <w:szCs w:val="24"/>
        </w:rPr>
        <w:t xml:space="preserve">предоставя на </w:t>
      </w:r>
      <w:r w:rsidR="00ED53DF" w:rsidRPr="008E5746">
        <w:rPr>
          <w:rFonts w:ascii="Times New Roman" w:hAnsi="Times New Roman" w:cs="Times New Roman"/>
          <w:b/>
          <w:sz w:val="24"/>
          <w:szCs w:val="24"/>
        </w:rPr>
        <w:t xml:space="preserve">ВЪЗЛОЖИТЕЛЯ </w:t>
      </w:r>
      <w:r w:rsidR="00ED53DF" w:rsidRPr="008E5746">
        <w:rPr>
          <w:rFonts w:ascii="Times New Roman" w:hAnsi="Times New Roman" w:cs="Times New Roman"/>
          <w:sz w:val="24"/>
          <w:szCs w:val="24"/>
        </w:rPr>
        <w:t>заверено копие на договора в 3- дневен срок от подписването му заедно с доказателства, че подизпълнителят отговаря на критериите за подбор и за него не са налице основанията за отстраняване.</w:t>
      </w:r>
    </w:p>
    <w:p w:rsidR="00F1458F" w:rsidRDefault="00F1458F" w:rsidP="00F1458F">
      <w:pPr>
        <w:pStyle w:val="a3"/>
        <w:spacing w:before="1"/>
        <w:ind w:left="0" w:right="-53" w:firstLine="567"/>
        <w:rPr>
          <w:rFonts w:ascii="Times New Roman" w:hAnsi="Times New Roman" w:cs="Times New Roman"/>
          <w:sz w:val="24"/>
          <w:szCs w:val="24"/>
        </w:rPr>
      </w:pPr>
    </w:p>
    <w:p w:rsidR="00F1458F" w:rsidRDefault="00F1458F" w:rsidP="00F1458F">
      <w:pPr>
        <w:pStyle w:val="a3"/>
        <w:pBdr>
          <w:top w:val="single" w:sz="4" w:space="1" w:color="auto"/>
        </w:pBdr>
        <w:ind w:left="0" w:firstLine="0"/>
        <w:rPr>
          <w:rFonts w:ascii="Times New Roman" w:hAnsi="Times New Roman" w:cs="Times New Roman"/>
          <w:sz w:val="24"/>
          <w:szCs w:val="24"/>
        </w:rPr>
      </w:pPr>
    </w:p>
    <w:p w:rsidR="00F1458F" w:rsidRPr="001275A8" w:rsidRDefault="00F1458F" w:rsidP="00F1458F">
      <w:pPr>
        <w:pStyle w:val="a3"/>
        <w:pBdr>
          <w:top w:val="single" w:sz="4" w:space="1" w:color="auto"/>
        </w:pBdr>
        <w:ind w:left="0" w:firstLine="0"/>
        <w:rPr>
          <w:rFonts w:ascii="Times New Roman" w:hAnsi="Times New Roman" w:cs="Times New Roman"/>
          <w:sz w:val="24"/>
          <w:szCs w:val="24"/>
        </w:rPr>
      </w:pPr>
      <w:r w:rsidRPr="001275A8">
        <w:rPr>
          <w:rFonts w:ascii="Times New Roman" w:hAnsi="Times New Roman" w:cs="Times New Roman"/>
          <w:sz w:val="24"/>
          <w:szCs w:val="24"/>
        </w:rPr>
        <w:t>ВЪЗЛОЖИТЕЛ:</w:t>
      </w:r>
      <w:r w:rsidRPr="001275A8">
        <w:rPr>
          <w:rFonts w:ascii="Times New Roman" w:hAnsi="Times New Roman" w:cs="Times New Roman"/>
          <w:sz w:val="24"/>
          <w:szCs w:val="24"/>
        </w:rPr>
        <w:sym w:font="Wingdings" w:char="F03F"/>
      </w:r>
      <w:r w:rsidRPr="001275A8">
        <w:rPr>
          <w:rFonts w:ascii="Times New Roman" w:hAnsi="Times New Roman" w:cs="Times New Roman"/>
          <w:sz w:val="24"/>
          <w:szCs w:val="24"/>
        </w:rPr>
        <w:t>………</w:t>
      </w:r>
      <w:r>
        <w:rPr>
          <w:rFonts w:ascii="Times New Roman" w:hAnsi="Times New Roman" w:cs="Times New Roman"/>
          <w:sz w:val="24"/>
          <w:szCs w:val="24"/>
        </w:rPr>
        <w:t>…….</w:t>
      </w:r>
      <w:r w:rsidRPr="001275A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275A8">
        <w:rPr>
          <w:rFonts w:ascii="Times New Roman" w:hAnsi="Times New Roman" w:cs="Times New Roman"/>
          <w:sz w:val="24"/>
          <w:szCs w:val="24"/>
        </w:rPr>
        <w:t>ИЗПЪЛНИТЕЛ:</w:t>
      </w:r>
      <w:r w:rsidRPr="001275A8">
        <w:rPr>
          <w:rFonts w:ascii="Times New Roman" w:hAnsi="Times New Roman" w:cs="Times New Roman"/>
          <w:sz w:val="24"/>
          <w:szCs w:val="24"/>
        </w:rPr>
        <w:sym w:font="Wingdings" w:char="F03F"/>
      </w:r>
      <w:r>
        <w:rPr>
          <w:rFonts w:ascii="Times New Roman" w:hAnsi="Times New Roman" w:cs="Times New Roman"/>
          <w:sz w:val="24"/>
          <w:szCs w:val="24"/>
        </w:rPr>
        <w:t>……........</w:t>
      </w:r>
      <w:r w:rsidRPr="001275A8">
        <w:rPr>
          <w:rFonts w:ascii="Times New Roman" w:hAnsi="Times New Roman" w:cs="Times New Roman"/>
          <w:sz w:val="24"/>
          <w:szCs w:val="24"/>
        </w:rPr>
        <w:t>…………</w:t>
      </w:r>
    </w:p>
    <w:p w:rsidR="00BD0666" w:rsidRPr="008E5746" w:rsidRDefault="00311F48" w:rsidP="00311F48">
      <w:pPr>
        <w:tabs>
          <w:tab w:val="left" w:pos="851"/>
        </w:tabs>
        <w:ind w:right="-53" w:firstLine="567"/>
        <w:jc w:val="both"/>
        <w:rPr>
          <w:rFonts w:ascii="Times New Roman" w:hAnsi="Times New Roman" w:cs="Times New Roman"/>
          <w:sz w:val="24"/>
          <w:szCs w:val="24"/>
        </w:rPr>
      </w:pPr>
      <w:r>
        <w:rPr>
          <w:rFonts w:ascii="Times New Roman" w:hAnsi="Times New Roman" w:cs="Times New Roman"/>
          <w:b/>
          <w:sz w:val="24"/>
          <w:szCs w:val="24"/>
        </w:rPr>
        <w:lastRenderedPageBreak/>
        <w:t xml:space="preserve">Чл. 36. ИЗПЪЛНИТЕЛЯТ </w:t>
      </w:r>
      <w:r w:rsidR="00ED53DF" w:rsidRPr="008E5746">
        <w:rPr>
          <w:rFonts w:ascii="Times New Roman" w:hAnsi="Times New Roman" w:cs="Times New Roman"/>
          <w:sz w:val="24"/>
          <w:szCs w:val="24"/>
        </w:rPr>
        <w:t xml:space="preserve">се задължава своевременно да предоставя на </w:t>
      </w:r>
      <w:r w:rsidR="00ED53DF" w:rsidRPr="008E5746">
        <w:rPr>
          <w:rFonts w:ascii="Times New Roman" w:hAnsi="Times New Roman" w:cs="Times New Roman"/>
          <w:b/>
          <w:sz w:val="24"/>
          <w:szCs w:val="24"/>
        </w:rPr>
        <w:t>ВЪЗЛОЖИ</w:t>
      </w:r>
      <w:r>
        <w:rPr>
          <w:rFonts w:ascii="Times New Roman" w:hAnsi="Times New Roman" w:cs="Times New Roman"/>
          <w:b/>
          <w:sz w:val="24"/>
          <w:szCs w:val="24"/>
        </w:rPr>
        <w:t>-</w:t>
      </w:r>
      <w:r w:rsidR="00ED53DF" w:rsidRPr="008E5746">
        <w:rPr>
          <w:rFonts w:ascii="Times New Roman" w:hAnsi="Times New Roman" w:cs="Times New Roman"/>
          <w:b/>
          <w:sz w:val="24"/>
          <w:szCs w:val="24"/>
        </w:rPr>
        <w:t xml:space="preserve">ТЕЛЯ </w:t>
      </w:r>
      <w:r w:rsidR="00ED53DF" w:rsidRPr="008E5746">
        <w:rPr>
          <w:rFonts w:ascii="Times New Roman" w:hAnsi="Times New Roman" w:cs="Times New Roman"/>
          <w:sz w:val="24"/>
          <w:szCs w:val="24"/>
        </w:rPr>
        <w:t>всички документи и информация по договорите за подизпълнение съгласно ЗОП.</w:t>
      </w:r>
    </w:p>
    <w:p w:rsidR="00BD0666" w:rsidRPr="008E5746" w:rsidRDefault="00311F48" w:rsidP="009C343E">
      <w:pPr>
        <w:spacing w:before="1"/>
        <w:ind w:right="-53" w:firstLine="567"/>
        <w:jc w:val="both"/>
        <w:rPr>
          <w:rFonts w:ascii="Times New Roman" w:hAnsi="Times New Roman" w:cs="Times New Roman"/>
          <w:sz w:val="24"/>
          <w:szCs w:val="24"/>
        </w:rPr>
      </w:pPr>
      <w:r>
        <w:rPr>
          <w:rFonts w:ascii="Times New Roman" w:hAnsi="Times New Roman" w:cs="Times New Roman"/>
          <w:b/>
          <w:sz w:val="24"/>
          <w:szCs w:val="24"/>
        </w:rPr>
        <w:t>Чл. 37</w:t>
      </w:r>
      <w:r w:rsidR="00ED53DF" w:rsidRPr="008E5746">
        <w:rPr>
          <w:rFonts w:ascii="Times New Roman" w:hAnsi="Times New Roman" w:cs="Times New Roman"/>
          <w:b/>
          <w:sz w:val="24"/>
          <w:szCs w:val="24"/>
        </w:rPr>
        <w:t xml:space="preserve">. ИЗПЪЛНИТЕЛЯТ </w:t>
      </w:r>
      <w:r w:rsidR="00ED53DF" w:rsidRPr="008E5746">
        <w:rPr>
          <w:rFonts w:ascii="Times New Roman" w:hAnsi="Times New Roman" w:cs="Times New Roman"/>
          <w:sz w:val="24"/>
          <w:szCs w:val="24"/>
        </w:rPr>
        <w:t xml:space="preserve">е изцяло и единствено отговорен пред </w:t>
      </w:r>
      <w:r w:rsidR="00ED53DF" w:rsidRPr="008E5746">
        <w:rPr>
          <w:rFonts w:ascii="Times New Roman" w:hAnsi="Times New Roman" w:cs="Times New Roman"/>
          <w:b/>
          <w:sz w:val="24"/>
          <w:szCs w:val="24"/>
        </w:rPr>
        <w:t xml:space="preserve">ВЪЗЛОЖИТЕЛЯ </w:t>
      </w:r>
      <w:r w:rsidR="00ED53DF" w:rsidRPr="008E5746">
        <w:rPr>
          <w:rFonts w:ascii="Times New Roman" w:hAnsi="Times New Roman" w:cs="Times New Roman"/>
          <w:sz w:val="24"/>
          <w:szCs w:val="24"/>
        </w:rPr>
        <w:t xml:space="preserve">за изпълнението на договора, включително и за действията на подизпълнителите. </w:t>
      </w:r>
      <w:r w:rsidR="00ED53DF" w:rsidRPr="008E5746">
        <w:rPr>
          <w:rFonts w:ascii="Times New Roman" w:hAnsi="Times New Roman" w:cs="Times New Roman"/>
          <w:b/>
          <w:sz w:val="24"/>
          <w:szCs w:val="24"/>
        </w:rPr>
        <w:t xml:space="preserve">ИЗПЪЛНИТЕЛЯТ </w:t>
      </w:r>
      <w:r w:rsidR="00ED53DF" w:rsidRPr="008E5746">
        <w:rPr>
          <w:rFonts w:ascii="Times New Roman" w:hAnsi="Times New Roman" w:cs="Times New Roman"/>
          <w:sz w:val="24"/>
          <w:szCs w:val="24"/>
        </w:rPr>
        <w:t>отговаря за действията на подизпълнителите като за свои действия.</w:t>
      </w:r>
    </w:p>
    <w:p w:rsidR="00016A15" w:rsidRDefault="00311F48" w:rsidP="009C343E">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38</w:t>
      </w:r>
      <w:r w:rsidR="00ED53DF" w:rsidRPr="008E5746">
        <w:rPr>
          <w:rFonts w:ascii="Times New Roman" w:hAnsi="Times New Roman" w:cs="Times New Roman"/>
          <w:b/>
          <w:sz w:val="24"/>
          <w:szCs w:val="24"/>
        </w:rPr>
        <w:t xml:space="preserve">. ИЗПЪЛНИТЕЛЯТ </w:t>
      </w:r>
      <w:r w:rsidR="00ED53DF" w:rsidRPr="008E5746">
        <w:rPr>
          <w:rFonts w:ascii="Times New Roman" w:hAnsi="Times New Roman" w:cs="Times New Roman"/>
          <w:sz w:val="24"/>
          <w:szCs w:val="24"/>
        </w:rPr>
        <w:t xml:space="preserve">носи отговорност за контрол на качеството на работата и </w:t>
      </w:r>
    </w:p>
    <w:p w:rsidR="00BD0666" w:rsidRPr="008E5746" w:rsidRDefault="00ED53DF" w:rsidP="00016A15">
      <w:pPr>
        <w:pStyle w:val="a3"/>
        <w:ind w:left="0" w:right="-53" w:firstLine="0"/>
        <w:rPr>
          <w:rFonts w:ascii="Times New Roman" w:hAnsi="Times New Roman" w:cs="Times New Roman"/>
          <w:sz w:val="24"/>
          <w:szCs w:val="24"/>
        </w:rPr>
      </w:pPr>
      <w:r w:rsidRPr="008E5746">
        <w:rPr>
          <w:rFonts w:ascii="Times New Roman" w:hAnsi="Times New Roman" w:cs="Times New Roman"/>
          <w:sz w:val="24"/>
          <w:szCs w:val="24"/>
        </w:rPr>
        <w:t>спазване на изискванията за безопасна работа на персонала на подизпълнителите си.</w:t>
      </w:r>
    </w:p>
    <w:p w:rsidR="00BD0666" w:rsidRDefault="00311F48" w:rsidP="009C343E">
      <w:pPr>
        <w:pStyle w:val="a3"/>
        <w:spacing w:before="1"/>
        <w:ind w:left="0" w:right="-53" w:firstLine="567"/>
        <w:rPr>
          <w:rFonts w:ascii="Times New Roman" w:hAnsi="Times New Roman" w:cs="Times New Roman"/>
          <w:sz w:val="24"/>
          <w:szCs w:val="24"/>
        </w:rPr>
      </w:pPr>
      <w:r>
        <w:rPr>
          <w:rFonts w:ascii="Times New Roman" w:hAnsi="Times New Roman" w:cs="Times New Roman"/>
          <w:b/>
          <w:sz w:val="24"/>
          <w:szCs w:val="24"/>
        </w:rPr>
        <w:t>Чл. 39</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 xml:space="preserve">Всички условия за изпълнение на договора, определени към </w:t>
      </w:r>
      <w:r w:rsidR="00ED53DF" w:rsidRPr="008E5746">
        <w:rPr>
          <w:rFonts w:ascii="Times New Roman" w:hAnsi="Times New Roman" w:cs="Times New Roman"/>
          <w:b/>
          <w:sz w:val="24"/>
          <w:szCs w:val="24"/>
        </w:rPr>
        <w:t xml:space="preserve">ИЗПЪЛНИТЕЛЯ </w:t>
      </w:r>
      <w:r w:rsidR="00ED53DF" w:rsidRPr="008E5746">
        <w:rPr>
          <w:rFonts w:ascii="Times New Roman" w:hAnsi="Times New Roman" w:cs="Times New Roman"/>
          <w:sz w:val="24"/>
          <w:szCs w:val="24"/>
        </w:rPr>
        <w:t xml:space="preserve">важат в пълна сила и за неговите подизпълнители. Отговорност за осигуряване на това условия от договора носи </w:t>
      </w:r>
      <w:r w:rsidR="00ED53DF" w:rsidRPr="008E5746">
        <w:rPr>
          <w:rFonts w:ascii="Times New Roman" w:hAnsi="Times New Roman" w:cs="Times New Roman"/>
          <w:b/>
          <w:sz w:val="24"/>
          <w:szCs w:val="24"/>
        </w:rPr>
        <w:t>ИЗПЪЛНИТЕЛЯ</w:t>
      </w:r>
      <w:r w:rsidR="00ED53DF" w:rsidRPr="008E5746">
        <w:rPr>
          <w:rFonts w:ascii="Times New Roman" w:hAnsi="Times New Roman" w:cs="Times New Roman"/>
          <w:sz w:val="24"/>
          <w:szCs w:val="24"/>
        </w:rPr>
        <w:t>.</w:t>
      </w:r>
    </w:p>
    <w:p w:rsidR="00BD0666" w:rsidRPr="008E5746" w:rsidRDefault="00311F48" w:rsidP="002E4C4C">
      <w:pPr>
        <w:ind w:right="-53" w:firstLine="567"/>
        <w:jc w:val="both"/>
        <w:rPr>
          <w:rFonts w:ascii="Times New Roman" w:hAnsi="Times New Roman" w:cs="Times New Roman"/>
          <w:sz w:val="24"/>
          <w:szCs w:val="24"/>
        </w:rPr>
      </w:pPr>
      <w:r>
        <w:rPr>
          <w:rFonts w:ascii="Times New Roman" w:hAnsi="Times New Roman" w:cs="Times New Roman"/>
          <w:b/>
          <w:sz w:val="24"/>
          <w:szCs w:val="24"/>
        </w:rPr>
        <w:t>Чл. 40</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В случаите,</w:t>
      </w:r>
      <w:r w:rsidR="00ED53DF" w:rsidRPr="008E5746">
        <w:rPr>
          <w:rFonts w:ascii="Times New Roman" w:hAnsi="Times New Roman" w:cs="Times New Roman"/>
          <w:sz w:val="24"/>
          <w:szCs w:val="24"/>
          <w:shd w:val="clear" w:color="auto" w:fill="FDFDFD"/>
        </w:rPr>
        <w:t xml:space="preserve"> когато частта от поръчката, която се изпълнява от</w:t>
      </w:r>
      <w:r w:rsidR="00ED53DF" w:rsidRPr="008E5746">
        <w:rPr>
          <w:rFonts w:ascii="Times New Roman" w:hAnsi="Times New Roman" w:cs="Times New Roman"/>
          <w:sz w:val="24"/>
          <w:szCs w:val="24"/>
        </w:rPr>
        <w:t xml:space="preserve"> подизпълнител, може да бъде предадена като отделен обект на </w:t>
      </w:r>
      <w:r w:rsidR="00ED53DF" w:rsidRPr="008E5746">
        <w:rPr>
          <w:rFonts w:ascii="Times New Roman" w:hAnsi="Times New Roman" w:cs="Times New Roman"/>
          <w:b/>
          <w:sz w:val="24"/>
          <w:szCs w:val="24"/>
        </w:rPr>
        <w:t xml:space="preserve">ИЗПЪЛНИТЕЛЯ </w:t>
      </w:r>
      <w:r w:rsidR="00ED53DF" w:rsidRPr="008E5746">
        <w:rPr>
          <w:rFonts w:ascii="Times New Roman" w:hAnsi="Times New Roman" w:cs="Times New Roman"/>
          <w:sz w:val="24"/>
          <w:szCs w:val="24"/>
        </w:rPr>
        <w:t xml:space="preserve">или на </w:t>
      </w:r>
      <w:r w:rsidR="00ED53DF" w:rsidRPr="008E5746">
        <w:rPr>
          <w:rFonts w:ascii="Times New Roman" w:hAnsi="Times New Roman" w:cs="Times New Roman"/>
          <w:b/>
          <w:sz w:val="24"/>
          <w:szCs w:val="24"/>
        </w:rPr>
        <w:t>ВЪЗЛОЖИТЕЛЯ</w:t>
      </w:r>
      <w:r w:rsidR="00ED53DF" w:rsidRPr="008E5746">
        <w:rPr>
          <w:rFonts w:ascii="Times New Roman" w:hAnsi="Times New Roman" w:cs="Times New Roman"/>
          <w:sz w:val="24"/>
          <w:szCs w:val="24"/>
        </w:rPr>
        <w:t xml:space="preserve">, </w:t>
      </w:r>
      <w:r w:rsidR="00ED53DF" w:rsidRPr="008E5746">
        <w:rPr>
          <w:rFonts w:ascii="Times New Roman" w:hAnsi="Times New Roman" w:cs="Times New Roman"/>
          <w:b/>
          <w:sz w:val="24"/>
          <w:szCs w:val="24"/>
        </w:rPr>
        <w:t xml:space="preserve">ВЪЗЛОЖИТЕЛЯТ </w:t>
      </w:r>
      <w:r w:rsidR="00ED53DF" w:rsidRPr="008E5746">
        <w:rPr>
          <w:rFonts w:ascii="Times New Roman" w:hAnsi="Times New Roman" w:cs="Times New Roman"/>
          <w:sz w:val="24"/>
          <w:szCs w:val="24"/>
        </w:rPr>
        <w:t>заплаща възнаграждение за тази част</w:t>
      </w:r>
      <w:r w:rsidR="002E4C4C">
        <w:rPr>
          <w:rFonts w:ascii="Times New Roman" w:hAnsi="Times New Roman" w:cs="Times New Roman"/>
          <w:sz w:val="24"/>
          <w:szCs w:val="24"/>
        </w:rPr>
        <w:t xml:space="preserve"> </w:t>
      </w:r>
      <w:r w:rsidR="00ED53DF" w:rsidRPr="008E5746">
        <w:rPr>
          <w:rFonts w:ascii="Times New Roman" w:hAnsi="Times New Roman" w:cs="Times New Roman"/>
          <w:sz w:val="24"/>
          <w:szCs w:val="24"/>
          <w:shd w:val="clear" w:color="auto" w:fill="FDFDFD"/>
        </w:rPr>
        <w:t>на подизпълнителя.</w:t>
      </w:r>
    </w:p>
    <w:p w:rsidR="00BD0666" w:rsidRPr="008E5746" w:rsidRDefault="00311F48" w:rsidP="002E4C4C">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41</w:t>
      </w:r>
      <w:r w:rsidR="00ED53DF" w:rsidRPr="008E5746">
        <w:rPr>
          <w:rFonts w:ascii="Times New Roman" w:hAnsi="Times New Roman" w:cs="Times New Roman"/>
          <w:b/>
          <w:sz w:val="24"/>
          <w:szCs w:val="24"/>
        </w:rPr>
        <w:t>.</w:t>
      </w:r>
      <w:r w:rsidR="00ED53DF" w:rsidRPr="008E5746">
        <w:rPr>
          <w:rFonts w:ascii="Times New Roman" w:hAnsi="Times New Roman" w:cs="Times New Roman"/>
          <w:b/>
          <w:sz w:val="24"/>
          <w:szCs w:val="24"/>
          <w:shd w:val="clear" w:color="auto" w:fill="FDFDFD"/>
        </w:rPr>
        <w:t xml:space="preserve"> </w:t>
      </w:r>
      <w:r w:rsidR="00ED53DF" w:rsidRPr="008E5746">
        <w:rPr>
          <w:rFonts w:ascii="Times New Roman" w:hAnsi="Times New Roman" w:cs="Times New Roman"/>
          <w:sz w:val="24"/>
          <w:szCs w:val="24"/>
          <w:shd w:val="clear" w:color="auto" w:fill="FDFDFD"/>
        </w:rPr>
        <w:t>Разплащанията по Раздел І</w:t>
      </w:r>
      <w:r w:rsidR="00AB080C" w:rsidRPr="008E5746">
        <w:rPr>
          <w:rFonts w:ascii="Times New Roman" w:hAnsi="Times New Roman" w:cs="Times New Roman"/>
          <w:sz w:val="24"/>
          <w:szCs w:val="24"/>
          <w:shd w:val="clear" w:color="auto" w:fill="FDFDFD"/>
        </w:rPr>
        <w:t>ІІ</w:t>
      </w:r>
      <w:r w:rsidR="00ED53DF" w:rsidRPr="008E5746">
        <w:rPr>
          <w:rFonts w:ascii="Times New Roman" w:hAnsi="Times New Roman" w:cs="Times New Roman"/>
          <w:sz w:val="24"/>
          <w:szCs w:val="24"/>
          <w:shd w:val="clear" w:color="auto" w:fill="FDFDFD"/>
        </w:rPr>
        <w:t xml:space="preserve"> от настоящия договор </w:t>
      </w:r>
      <w:r w:rsidR="00ED53DF" w:rsidRPr="008E5746">
        <w:rPr>
          <w:rFonts w:ascii="Times New Roman" w:hAnsi="Times New Roman" w:cs="Times New Roman"/>
          <w:spacing w:val="3"/>
          <w:sz w:val="24"/>
          <w:szCs w:val="24"/>
          <w:shd w:val="clear" w:color="auto" w:fill="FDFDFD"/>
        </w:rPr>
        <w:t>се</w:t>
      </w:r>
      <w:r w:rsidR="00ED53DF" w:rsidRPr="008E5746">
        <w:rPr>
          <w:rFonts w:ascii="Times New Roman" w:hAnsi="Times New Roman" w:cs="Times New Roman"/>
          <w:spacing w:val="3"/>
          <w:sz w:val="24"/>
          <w:szCs w:val="24"/>
        </w:rPr>
        <w:t xml:space="preserve"> </w:t>
      </w:r>
      <w:r w:rsidR="00ED53DF" w:rsidRPr="008E5746">
        <w:rPr>
          <w:rFonts w:ascii="Times New Roman" w:hAnsi="Times New Roman" w:cs="Times New Roman"/>
          <w:sz w:val="24"/>
          <w:szCs w:val="24"/>
        </w:rPr>
        <w:t xml:space="preserve">осъществяват въз основа на искане, отправено от подизпълнителя до </w:t>
      </w:r>
      <w:r w:rsidR="00ED53DF" w:rsidRPr="008E5746">
        <w:rPr>
          <w:rFonts w:ascii="Times New Roman" w:hAnsi="Times New Roman" w:cs="Times New Roman"/>
          <w:b/>
          <w:sz w:val="24"/>
          <w:szCs w:val="24"/>
        </w:rPr>
        <w:t xml:space="preserve">ВЪЗЛОЖИТЕЛЯ </w:t>
      </w:r>
      <w:r w:rsidR="00ED53DF" w:rsidRPr="008E5746">
        <w:rPr>
          <w:rFonts w:ascii="Times New Roman" w:hAnsi="Times New Roman" w:cs="Times New Roman"/>
          <w:sz w:val="24"/>
          <w:szCs w:val="24"/>
        </w:rPr>
        <w:t xml:space="preserve">чрез </w:t>
      </w:r>
      <w:r w:rsidR="00ED53DF" w:rsidRPr="008E5746">
        <w:rPr>
          <w:rFonts w:ascii="Times New Roman" w:hAnsi="Times New Roman" w:cs="Times New Roman"/>
          <w:b/>
          <w:sz w:val="24"/>
          <w:szCs w:val="24"/>
        </w:rPr>
        <w:t>ИЗПЪЛНИТЕЛЯ</w:t>
      </w:r>
      <w:r w:rsidR="00ED53DF" w:rsidRPr="008E5746">
        <w:rPr>
          <w:rFonts w:ascii="Times New Roman" w:hAnsi="Times New Roman" w:cs="Times New Roman"/>
          <w:sz w:val="24"/>
          <w:szCs w:val="24"/>
        </w:rPr>
        <w:t xml:space="preserve">, който е длъжен да го предостави на възложителя в 15-дневен срок от получаването му. Към искането </w:t>
      </w:r>
      <w:r w:rsidR="00ED53DF" w:rsidRPr="008E5746">
        <w:rPr>
          <w:rFonts w:ascii="Times New Roman" w:hAnsi="Times New Roman" w:cs="Times New Roman"/>
          <w:b/>
          <w:sz w:val="24"/>
          <w:szCs w:val="24"/>
        </w:rPr>
        <w:t xml:space="preserve">ИЗПЪЛНИТЕЛЯТ </w:t>
      </w:r>
      <w:r w:rsidR="00ED53DF" w:rsidRPr="008E5746">
        <w:rPr>
          <w:rFonts w:ascii="Times New Roman" w:hAnsi="Times New Roman" w:cs="Times New Roman"/>
          <w:sz w:val="24"/>
          <w:szCs w:val="24"/>
        </w:rPr>
        <w:t xml:space="preserve">предоставя становище, от което да е видно дали оспорва плащанията или част от тях като недължими. </w:t>
      </w:r>
      <w:r w:rsidR="00ED53DF" w:rsidRPr="008E5746">
        <w:rPr>
          <w:rFonts w:ascii="Times New Roman" w:hAnsi="Times New Roman" w:cs="Times New Roman"/>
          <w:b/>
          <w:sz w:val="24"/>
          <w:szCs w:val="24"/>
        </w:rPr>
        <w:t xml:space="preserve">ВЪЗЛОЖИТЕЛЯТ </w:t>
      </w:r>
      <w:r w:rsidR="00ED53DF" w:rsidRPr="008E5746">
        <w:rPr>
          <w:rFonts w:ascii="Times New Roman" w:hAnsi="Times New Roman" w:cs="Times New Roman"/>
          <w:sz w:val="24"/>
          <w:szCs w:val="24"/>
        </w:rPr>
        <w:t>има право да откаже</w:t>
      </w:r>
      <w:r w:rsidR="00ED53DF" w:rsidRPr="008E5746">
        <w:rPr>
          <w:rFonts w:ascii="Times New Roman" w:hAnsi="Times New Roman" w:cs="Times New Roman"/>
          <w:spacing w:val="20"/>
          <w:sz w:val="24"/>
          <w:szCs w:val="24"/>
        </w:rPr>
        <w:t xml:space="preserve"> </w:t>
      </w:r>
      <w:r w:rsidR="00ED53DF" w:rsidRPr="008E5746">
        <w:rPr>
          <w:rFonts w:ascii="Times New Roman" w:hAnsi="Times New Roman" w:cs="Times New Roman"/>
          <w:sz w:val="24"/>
          <w:szCs w:val="24"/>
        </w:rPr>
        <w:t>плащане,</w:t>
      </w:r>
      <w:r w:rsidR="00ED53DF" w:rsidRPr="008E5746">
        <w:rPr>
          <w:rFonts w:ascii="Times New Roman" w:hAnsi="Times New Roman" w:cs="Times New Roman"/>
          <w:spacing w:val="21"/>
          <w:sz w:val="24"/>
          <w:szCs w:val="24"/>
        </w:rPr>
        <w:t xml:space="preserve"> </w:t>
      </w:r>
      <w:r w:rsidR="00ED53DF" w:rsidRPr="008E5746">
        <w:rPr>
          <w:rFonts w:ascii="Times New Roman" w:hAnsi="Times New Roman" w:cs="Times New Roman"/>
          <w:sz w:val="24"/>
          <w:szCs w:val="24"/>
        </w:rPr>
        <w:t>когато</w:t>
      </w:r>
      <w:r w:rsidR="00ED53DF" w:rsidRPr="008E5746">
        <w:rPr>
          <w:rFonts w:ascii="Times New Roman" w:hAnsi="Times New Roman" w:cs="Times New Roman"/>
          <w:spacing w:val="21"/>
          <w:sz w:val="24"/>
          <w:szCs w:val="24"/>
        </w:rPr>
        <w:t xml:space="preserve"> </w:t>
      </w:r>
      <w:r w:rsidR="00ED53DF" w:rsidRPr="008E5746">
        <w:rPr>
          <w:rFonts w:ascii="Times New Roman" w:hAnsi="Times New Roman" w:cs="Times New Roman"/>
          <w:sz w:val="24"/>
          <w:szCs w:val="24"/>
        </w:rPr>
        <w:t>искането</w:t>
      </w:r>
      <w:r w:rsidR="00ED53DF" w:rsidRPr="008E5746">
        <w:rPr>
          <w:rFonts w:ascii="Times New Roman" w:hAnsi="Times New Roman" w:cs="Times New Roman"/>
          <w:spacing w:val="22"/>
          <w:sz w:val="24"/>
          <w:szCs w:val="24"/>
        </w:rPr>
        <w:t xml:space="preserve"> </w:t>
      </w:r>
      <w:r w:rsidR="00ED53DF" w:rsidRPr="008E5746">
        <w:rPr>
          <w:rFonts w:ascii="Times New Roman" w:hAnsi="Times New Roman" w:cs="Times New Roman"/>
          <w:sz w:val="24"/>
          <w:szCs w:val="24"/>
        </w:rPr>
        <w:t>за</w:t>
      </w:r>
      <w:r w:rsidR="00ED53DF" w:rsidRPr="008E5746">
        <w:rPr>
          <w:rFonts w:ascii="Times New Roman" w:hAnsi="Times New Roman" w:cs="Times New Roman"/>
          <w:spacing w:val="18"/>
          <w:sz w:val="24"/>
          <w:szCs w:val="24"/>
        </w:rPr>
        <w:t xml:space="preserve"> </w:t>
      </w:r>
      <w:r w:rsidR="00ED53DF" w:rsidRPr="008E5746">
        <w:rPr>
          <w:rFonts w:ascii="Times New Roman" w:hAnsi="Times New Roman" w:cs="Times New Roman"/>
          <w:sz w:val="24"/>
          <w:szCs w:val="24"/>
        </w:rPr>
        <w:t>плащане</w:t>
      </w:r>
      <w:r w:rsidR="00ED53DF" w:rsidRPr="008E5746">
        <w:rPr>
          <w:rFonts w:ascii="Times New Roman" w:hAnsi="Times New Roman" w:cs="Times New Roman"/>
          <w:spacing w:val="21"/>
          <w:sz w:val="24"/>
          <w:szCs w:val="24"/>
        </w:rPr>
        <w:t xml:space="preserve"> </w:t>
      </w:r>
      <w:r w:rsidR="00ED53DF" w:rsidRPr="008E5746">
        <w:rPr>
          <w:rFonts w:ascii="Times New Roman" w:hAnsi="Times New Roman" w:cs="Times New Roman"/>
          <w:sz w:val="24"/>
          <w:szCs w:val="24"/>
        </w:rPr>
        <w:t>е</w:t>
      </w:r>
      <w:r w:rsidR="00ED53DF" w:rsidRPr="008E5746">
        <w:rPr>
          <w:rFonts w:ascii="Times New Roman" w:hAnsi="Times New Roman" w:cs="Times New Roman"/>
          <w:spacing w:val="18"/>
          <w:sz w:val="24"/>
          <w:szCs w:val="24"/>
        </w:rPr>
        <w:t xml:space="preserve"> </w:t>
      </w:r>
      <w:r w:rsidR="00ED53DF" w:rsidRPr="008E5746">
        <w:rPr>
          <w:rFonts w:ascii="Times New Roman" w:hAnsi="Times New Roman" w:cs="Times New Roman"/>
          <w:sz w:val="24"/>
          <w:szCs w:val="24"/>
        </w:rPr>
        <w:t>оспорено,</w:t>
      </w:r>
      <w:r w:rsidR="00ED53DF" w:rsidRPr="008E5746">
        <w:rPr>
          <w:rFonts w:ascii="Times New Roman" w:hAnsi="Times New Roman" w:cs="Times New Roman"/>
          <w:spacing w:val="22"/>
          <w:sz w:val="24"/>
          <w:szCs w:val="24"/>
        </w:rPr>
        <w:t xml:space="preserve"> </w:t>
      </w:r>
      <w:r w:rsidR="00ED53DF" w:rsidRPr="008E5746">
        <w:rPr>
          <w:rFonts w:ascii="Times New Roman" w:hAnsi="Times New Roman" w:cs="Times New Roman"/>
          <w:sz w:val="24"/>
          <w:szCs w:val="24"/>
        </w:rPr>
        <w:t>до</w:t>
      </w:r>
      <w:r w:rsidR="00ED53DF" w:rsidRPr="008E5746">
        <w:rPr>
          <w:rFonts w:ascii="Times New Roman" w:hAnsi="Times New Roman" w:cs="Times New Roman"/>
          <w:spacing w:val="18"/>
          <w:sz w:val="24"/>
          <w:szCs w:val="24"/>
        </w:rPr>
        <w:t xml:space="preserve"> </w:t>
      </w:r>
      <w:r w:rsidR="00ED53DF" w:rsidRPr="008E5746">
        <w:rPr>
          <w:rFonts w:ascii="Times New Roman" w:hAnsi="Times New Roman" w:cs="Times New Roman"/>
          <w:sz w:val="24"/>
          <w:szCs w:val="24"/>
        </w:rPr>
        <w:t>момента</w:t>
      </w:r>
      <w:r w:rsidR="00ED53DF" w:rsidRPr="008E5746">
        <w:rPr>
          <w:rFonts w:ascii="Times New Roman" w:hAnsi="Times New Roman" w:cs="Times New Roman"/>
          <w:spacing w:val="21"/>
          <w:sz w:val="24"/>
          <w:szCs w:val="24"/>
        </w:rPr>
        <w:t xml:space="preserve"> </w:t>
      </w:r>
      <w:r w:rsidR="00ED53DF" w:rsidRPr="008E5746">
        <w:rPr>
          <w:rFonts w:ascii="Times New Roman" w:hAnsi="Times New Roman" w:cs="Times New Roman"/>
          <w:sz w:val="24"/>
          <w:szCs w:val="24"/>
        </w:rPr>
        <w:t>на</w:t>
      </w:r>
      <w:r w:rsidR="002E4C4C">
        <w:rPr>
          <w:rFonts w:ascii="Times New Roman" w:hAnsi="Times New Roman" w:cs="Times New Roman"/>
          <w:sz w:val="24"/>
          <w:szCs w:val="24"/>
        </w:rPr>
        <w:t xml:space="preserve"> </w:t>
      </w:r>
      <w:r w:rsidR="00ED53DF" w:rsidRPr="008E5746">
        <w:rPr>
          <w:rFonts w:ascii="Times New Roman" w:hAnsi="Times New Roman" w:cs="Times New Roman"/>
          <w:sz w:val="24"/>
          <w:szCs w:val="24"/>
          <w:shd w:val="clear" w:color="auto" w:fill="FDFDFD"/>
        </w:rPr>
        <w:t>отстраняване на причината за отказа.</w:t>
      </w:r>
    </w:p>
    <w:p w:rsidR="00BC0ABB" w:rsidRDefault="002E4C4C" w:rsidP="00F1458F">
      <w:pPr>
        <w:pStyle w:val="a3"/>
        <w:tabs>
          <w:tab w:val="left" w:pos="851"/>
        </w:tabs>
        <w:ind w:left="0" w:right="-51" w:firstLine="567"/>
        <w:rPr>
          <w:rFonts w:ascii="Times New Roman" w:hAnsi="Times New Roman" w:cs="Times New Roman"/>
          <w:sz w:val="24"/>
          <w:szCs w:val="24"/>
          <w:shd w:val="clear" w:color="auto" w:fill="FDFDFD"/>
        </w:rPr>
      </w:pPr>
      <w:r>
        <w:rPr>
          <w:rFonts w:ascii="Times New Roman" w:hAnsi="Times New Roman" w:cs="Times New Roman"/>
          <w:b/>
          <w:sz w:val="24"/>
          <w:szCs w:val="24"/>
        </w:rPr>
        <w:t xml:space="preserve">Чл. </w:t>
      </w:r>
      <w:r w:rsidR="00311F48">
        <w:rPr>
          <w:rFonts w:ascii="Times New Roman" w:hAnsi="Times New Roman" w:cs="Times New Roman"/>
          <w:b/>
          <w:sz w:val="24"/>
          <w:szCs w:val="24"/>
        </w:rPr>
        <w:t>42</w:t>
      </w:r>
      <w:r w:rsidR="00ED53DF" w:rsidRPr="008E5746">
        <w:rPr>
          <w:rFonts w:ascii="Times New Roman" w:hAnsi="Times New Roman" w:cs="Times New Roman"/>
          <w:b/>
          <w:sz w:val="24"/>
          <w:szCs w:val="24"/>
        </w:rPr>
        <w:t>.</w:t>
      </w:r>
      <w:r w:rsidR="00ED53DF" w:rsidRPr="008E5746">
        <w:rPr>
          <w:rFonts w:ascii="Times New Roman" w:hAnsi="Times New Roman" w:cs="Times New Roman"/>
          <w:b/>
          <w:sz w:val="24"/>
          <w:szCs w:val="24"/>
          <w:shd w:val="clear" w:color="auto" w:fill="FDFDFD"/>
        </w:rPr>
        <w:t xml:space="preserve"> </w:t>
      </w:r>
      <w:r w:rsidR="00ED53DF" w:rsidRPr="008E5746">
        <w:rPr>
          <w:rFonts w:ascii="Times New Roman" w:hAnsi="Times New Roman" w:cs="Times New Roman"/>
          <w:sz w:val="24"/>
          <w:szCs w:val="24"/>
          <w:shd w:val="clear" w:color="auto" w:fill="FDFDFD"/>
        </w:rPr>
        <w:t>Във всички останали случаи плащанията за извършената работа</w:t>
      </w:r>
      <w:r w:rsidR="00ED53DF" w:rsidRPr="008E5746">
        <w:rPr>
          <w:rFonts w:ascii="Times New Roman" w:hAnsi="Times New Roman" w:cs="Times New Roman"/>
          <w:spacing w:val="23"/>
          <w:sz w:val="24"/>
          <w:szCs w:val="24"/>
          <w:shd w:val="clear" w:color="auto" w:fill="FDFDFD"/>
        </w:rPr>
        <w:t xml:space="preserve"> </w:t>
      </w:r>
      <w:r w:rsidR="00ED53DF" w:rsidRPr="008E5746">
        <w:rPr>
          <w:rFonts w:ascii="Times New Roman" w:hAnsi="Times New Roman" w:cs="Times New Roman"/>
          <w:spacing w:val="5"/>
          <w:sz w:val="24"/>
          <w:szCs w:val="24"/>
          <w:shd w:val="clear" w:color="auto" w:fill="FDFDFD"/>
        </w:rPr>
        <w:t>от</w:t>
      </w:r>
      <w:r w:rsidR="00BC0ABB">
        <w:rPr>
          <w:rFonts w:ascii="Times New Roman" w:hAnsi="Times New Roman" w:cs="Times New Roman"/>
          <w:spacing w:val="5"/>
          <w:sz w:val="24"/>
          <w:szCs w:val="24"/>
          <w:shd w:val="clear" w:color="auto" w:fill="FDFDFD"/>
        </w:rPr>
        <w:t xml:space="preserve"> </w:t>
      </w:r>
      <w:r w:rsidR="00ED53DF" w:rsidRPr="008E5746">
        <w:rPr>
          <w:rFonts w:ascii="Times New Roman" w:hAnsi="Times New Roman" w:cs="Times New Roman"/>
          <w:spacing w:val="-71"/>
          <w:sz w:val="24"/>
          <w:szCs w:val="24"/>
          <w:shd w:val="clear" w:color="auto" w:fill="FDFDFD"/>
        </w:rPr>
        <w:t xml:space="preserve"> </w:t>
      </w:r>
      <w:r w:rsidR="00ED53DF" w:rsidRPr="008E5746">
        <w:rPr>
          <w:rFonts w:ascii="Times New Roman" w:hAnsi="Times New Roman" w:cs="Times New Roman"/>
          <w:sz w:val="24"/>
          <w:szCs w:val="24"/>
          <w:shd w:val="clear" w:color="auto" w:fill="FDFDFD"/>
        </w:rPr>
        <w:t xml:space="preserve">подизпълнителя се заплащат от </w:t>
      </w:r>
      <w:r w:rsidR="00ED53DF" w:rsidRPr="008E5746">
        <w:rPr>
          <w:rFonts w:ascii="Times New Roman" w:hAnsi="Times New Roman" w:cs="Times New Roman"/>
          <w:b/>
          <w:sz w:val="24"/>
          <w:szCs w:val="24"/>
          <w:shd w:val="clear" w:color="auto" w:fill="FDFDFD"/>
        </w:rPr>
        <w:t xml:space="preserve">ВЪЗЛОЖИТЕЛЯ </w:t>
      </w:r>
      <w:r w:rsidR="00ED53DF" w:rsidRPr="008E5746">
        <w:rPr>
          <w:rFonts w:ascii="Times New Roman" w:hAnsi="Times New Roman" w:cs="Times New Roman"/>
          <w:sz w:val="24"/>
          <w:szCs w:val="24"/>
          <w:shd w:val="clear" w:color="auto" w:fill="FDFDFD"/>
        </w:rPr>
        <w:t>по реда, предвиден в Раздел</w:t>
      </w:r>
      <w:r w:rsidR="00AB080C">
        <w:rPr>
          <w:rFonts w:ascii="Times New Roman" w:hAnsi="Times New Roman" w:cs="Times New Roman"/>
          <w:spacing w:val="34"/>
          <w:sz w:val="24"/>
          <w:szCs w:val="24"/>
          <w:shd w:val="clear" w:color="auto" w:fill="FDFDFD"/>
        </w:rPr>
        <w:t xml:space="preserve"> </w:t>
      </w:r>
      <w:r w:rsidR="00AB080C" w:rsidRPr="008E5746">
        <w:rPr>
          <w:rFonts w:ascii="Times New Roman" w:hAnsi="Times New Roman" w:cs="Times New Roman"/>
          <w:sz w:val="24"/>
          <w:szCs w:val="24"/>
          <w:shd w:val="clear" w:color="auto" w:fill="FDFDFD"/>
        </w:rPr>
        <w:t>ІІІ</w:t>
      </w:r>
      <w:r w:rsidR="00BC0ABB">
        <w:rPr>
          <w:rFonts w:ascii="Times New Roman" w:hAnsi="Times New Roman" w:cs="Times New Roman"/>
          <w:sz w:val="24"/>
          <w:szCs w:val="24"/>
          <w:shd w:val="clear" w:color="auto" w:fill="FDFDFD"/>
        </w:rPr>
        <w:t xml:space="preserve"> </w:t>
      </w:r>
      <w:r w:rsidR="00ED53DF" w:rsidRPr="008E5746">
        <w:rPr>
          <w:rFonts w:ascii="Times New Roman" w:hAnsi="Times New Roman" w:cs="Times New Roman"/>
          <w:sz w:val="24"/>
          <w:szCs w:val="24"/>
          <w:shd w:val="clear" w:color="auto" w:fill="FDFDFD"/>
        </w:rPr>
        <w:t>от настоящия договор.</w:t>
      </w:r>
    </w:p>
    <w:p w:rsidR="00BD0666" w:rsidRPr="008E5746" w:rsidRDefault="002E4C4C" w:rsidP="002E4C4C">
      <w:pPr>
        <w:pStyle w:val="a3"/>
        <w:ind w:left="0" w:right="-51" w:firstLine="567"/>
        <w:rPr>
          <w:rFonts w:ascii="Times New Roman" w:hAnsi="Times New Roman" w:cs="Times New Roman"/>
          <w:sz w:val="24"/>
          <w:szCs w:val="24"/>
        </w:rPr>
      </w:pPr>
      <w:r>
        <w:rPr>
          <w:rFonts w:ascii="Times New Roman" w:hAnsi="Times New Roman" w:cs="Times New Roman"/>
          <w:b/>
          <w:sz w:val="24"/>
          <w:szCs w:val="24"/>
        </w:rPr>
        <w:t>Чл. 43</w:t>
      </w:r>
      <w:r w:rsidR="00ED53DF" w:rsidRPr="008E5746">
        <w:rPr>
          <w:rFonts w:ascii="Times New Roman" w:hAnsi="Times New Roman" w:cs="Times New Roman"/>
          <w:b/>
          <w:sz w:val="24"/>
          <w:szCs w:val="24"/>
        </w:rPr>
        <w:t>.</w:t>
      </w:r>
      <w:r w:rsidR="00ED53DF" w:rsidRPr="008E5746">
        <w:rPr>
          <w:rFonts w:ascii="Times New Roman" w:hAnsi="Times New Roman" w:cs="Times New Roman"/>
          <w:b/>
          <w:sz w:val="24"/>
          <w:szCs w:val="24"/>
        </w:rPr>
        <w:tab/>
      </w:r>
      <w:r w:rsidR="00BC0ABB">
        <w:rPr>
          <w:rFonts w:ascii="Times New Roman" w:hAnsi="Times New Roman" w:cs="Times New Roman"/>
          <w:sz w:val="24"/>
          <w:szCs w:val="24"/>
          <w:shd w:val="clear" w:color="auto" w:fill="FDFDFD"/>
        </w:rPr>
        <w:t>Замяна или</w:t>
      </w:r>
      <w:r w:rsidR="00BC0ABB">
        <w:rPr>
          <w:rFonts w:ascii="Times New Roman" w:hAnsi="Times New Roman" w:cs="Times New Roman"/>
          <w:sz w:val="24"/>
          <w:szCs w:val="24"/>
          <w:shd w:val="clear" w:color="auto" w:fill="FDFDFD"/>
        </w:rPr>
        <w:tab/>
        <w:t>включване</w:t>
      </w:r>
      <w:r w:rsidR="00BC0ABB">
        <w:rPr>
          <w:rFonts w:ascii="Times New Roman" w:hAnsi="Times New Roman" w:cs="Times New Roman"/>
          <w:sz w:val="24"/>
          <w:szCs w:val="24"/>
          <w:shd w:val="clear" w:color="auto" w:fill="FDFDFD"/>
        </w:rPr>
        <w:tab/>
        <w:t xml:space="preserve">на </w:t>
      </w:r>
      <w:r w:rsidR="00ED53DF" w:rsidRPr="008E5746">
        <w:rPr>
          <w:rFonts w:ascii="Times New Roman" w:hAnsi="Times New Roman" w:cs="Times New Roman"/>
          <w:sz w:val="24"/>
          <w:szCs w:val="24"/>
          <w:shd w:val="clear" w:color="auto" w:fill="FDFDFD"/>
        </w:rPr>
        <w:t>подизпълнител</w:t>
      </w:r>
      <w:r w:rsidR="00ED53DF" w:rsidRPr="008E5746">
        <w:rPr>
          <w:rFonts w:ascii="Times New Roman" w:hAnsi="Times New Roman" w:cs="Times New Roman"/>
          <w:sz w:val="24"/>
          <w:szCs w:val="24"/>
          <w:shd w:val="clear" w:color="auto" w:fill="FDFDFD"/>
        </w:rPr>
        <w:tab/>
        <w:t>по</w:t>
      </w:r>
      <w:r w:rsidR="00BC0ABB">
        <w:rPr>
          <w:rFonts w:ascii="Times New Roman" w:hAnsi="Times New Roman" w:cs="Times New Roman"/>
          <w:sz w:val="24"/>
          <w:szCs w:val="24"/>
          <w:shd w:val="clear" w:color="auto" w:fill="FDFDFD"/>
        </w:rPr>
        <w:t xml:space="preserve"> време </w:t>
      </w:r>
      <w:r w:rsidR="00ED53DF" w:rsidRPr="008E5746">
        <w:rPr>
          <w:rFonts w:ascii="Times New Roman" w:hAnsi="Times New Roman" w:cs="Times New Roman"/>
          <w:sz w:val="24"/>
          <w:szCs w:val="24"/>
          <w:shd w:val="clear" w:color="auto" w:fill="FDFDFD"/>
        </w:rPr>
        <w:t>на</w:t>
      </w:r>
      <w:r w:rsidR="00BC0ABB">
        <w:rPr>
          <w:rFonts w:ascii="Times New Roman" w:hAnsi="Times New Roman" w:cs="Times New Roman"/>
          <w:sz w:val="24"/>
          <w:szCs w:val="24"/>
          <w:shd w:val="clear" w:color="auto" w:fill="FDFDFD"/>
        </w:rPr>
        <w:t xml:space="preserve"> </w:t>
      </w:r>
      <w:r w:rsidR="00ED53DF" w:rsidRPr="008E5746">
        <w:rPr>
          <w:rFonts w:ascii="Times New Roman" w:hAnsi="Times New Roman" w:cs="Times New Roman"/>
          <w:sz w:val="24"/>
          <w:szCs w:val="24"/>
          <w:shd w:val="clear" w:color="auto" w:fill="FDFDFD"/>
        </w:rPr>
        <w:t>изпълнението</w:t>
      </w:r>
      <w:r w:rsidR="00ED53DF" w:rsidRPr="008E5746">
        <w:rPr>
          <w:rFonts w:ascii="Times New Roman" w:hAnsi="Times New Roman" w:cs="Times New Roman"/>
          <w:spacing w:val="13"/>
          <w:sz w:val="24"/>
          <w:szCs w:val="24"/>
          <w:shd w:val="clear" w:color="auto" w:fill="FDFDFD"/>
        </w:rPr>
        <w:t xml:space="preserve"> </w:t>
      </w:r>
      <w:r w:rsidR="00ED53DF" w:rsidRPr="008E5746">
        <w:rPr>
          <w:rFonts w:ascii="Times New Roman" w:hAnsi="Times New Roman" w:cs="Times New Roman"/>
          <w:sz w:val="24"/>
          <w:szCs w:val="24"/>
          <w:shd w:val="clear" w:color="auto" w:fill="FDFDFD"/>
        </w:rPr>
        <w:t>на</w:t>
      </w:r>
      <w:r w:rsidR="00ED53DF" w:rsidRPr="008E5746">
        <w:rPr>
          <w:rFonts w:ascii="Times New Roman" w:hAnsi="Times New Roman" w:cs="Times New Roman"/>
          <w:spacing w:val="18"/>
          <w:sz w:val="24"/>
          <w:szCs w:val="24"/>
          <w:shd w:val="clear" w:color="auto" w:fill="FDFDFD"/>
        </w:rPr>
        <w:t xml:space="preserve"> </w:t>
      </w:r>
      <w:r w:rsidR="00ED53DF" w:rsidRPr="008E5746">
        <w:rPr>
          <w:rFonts w:ascii="Times New Roman" w:hAnsi="Times New Roman" w:cs="Times New Roman"/>
          <w:sz w:val="24"/>
          <w:szCs w:val="24"/>
          <w:shd w:val="clear" w:color="auto" w:fill="FDFDFD"/>
        </w:rPr>
        <w:t>договора</w:t>
      </w:r>
      <w:r w:rsidR="00ED53DF" w:rsidRPr="008E5746">
        <w:rPr>
          <w:rFonts w:ascii="Times New Roman" w:hAnsi="Times New Roman" w:cs="Times New Roman"/>
          <w:spacing w:val="16"/>
          <w:sz w:val="24"/>
          <w:szCs w:val="24"/>
          <w:shd w:val="clear" w:color="auto" w:fill="FDFDFD"/>
        </w:rPr>
        <w:t xml:space="preserve"> </w:t>
      </w:r>
      <w:r w:rsidR="00ED53DF" w:rsidRPr="008E5746">
        <w:rPr>
          <w:rFonts w:ascii="Times New Roman" w:hAnsi="Times New Roman" w:cs="Times New Roman"/>
          <w:sz w:val="24"/>
          <w:szCs w:val="24"/>
          <w:shd w:val="clear" w:color="auto" w:fill="FDFDFD"/>
        </w:rPr>
        <w:t>се</w:t>
      </w:r>
      <w:r w:rsidR="00ED53DF" w:rsidRPr="008E5746">
        <w:rPr>
          <w:rFonts w:ascii="Times New Roman" w:hAnsi="Times New Roman" w:cs="Times New Roman"/>
          <w:spacing w:val="16"/>
          <w:sz w:val="24"/>
          <w:szCs w:val="24"/>
          <w:shd w:val="clear" w:color="auto" w:fill="FDFDFD"/>
        </w:rPr>
        <w:t xml:space="preserve"> </w:t>
      </w:r>
      <w:r w:rsidR="00ED53DF" w:rsidRPr="008E5746">
        <w:rPr>
          <w:rFonts w:ascii="Times New Roman" w:hAnsi="Times New Roman" w:cs="Times New Roman"/>
          <w:sz w:val="24"/>
          <w:szCs w:val="24"/>
          <w:shd w:val="clear" w:color="auto" w:fill="FDFDFD"/>
        </w:rPr>
        <w:t>допуска</w:t>
      </w:r>
      <w:r w:rsidR="00ED53DF" w:rsidRPr="008E5746">
        <w:rPr>
          <w:rFonts w:ascii="Times New Roman" w:hAnsi="Times New Roman" w:cs="Times New Roman"/>
          <w:spacing w:val="16"/>
          <w:sz w:val="24"/>
          <w:szCs w:val="24"/>
          <w:shd w:val="clear" w:color="auto" w:fill="FDFDFD"/>
        </w:rPr>
        <w:t xml:space="preserve"> </w:t>
      </w:r>
      <w:r w:rsidR="00ED53DF" w:rsidRPr="008E5746">
        <w:rPr>
          <w:rFonts w:ascii="Times New Roman" w:hAnsi="Times New Roman" w:cs="Times New Roman"/>
          <w:sz w:val="24"/>
          <w:szCs w:val="24"/>
          <w:shd w:val="clear" w:color="auto" w:fill="FDFDFD"/>
        </w:rPr>
        <w:t>само</w:t>
      </w:r>
      <w:r w:rsidR="00ED53DF" w:rsidRPr="008E5746">
        <w:rPr>
          <w:rFonts w:ascii="Times New Roman" w:hAnsi="Times New Roman" w:cs="Times New Roman"/>
          <w:spacing w:val="16"/>
          <w:sz w:val="24"/>
          <w:szCs w:val="24"/>
          <w:shd w:val="clear" w:color="auto" w:fill="FDFDFD"/>
        </w:rPr>
        <w:t xml:space="preserve"> </w:t>
      </w:r>
      <w:r w:rsidR="00ED53DF" w:rsidRPr="008E5746">
        <w:rPr>
          <w:rFonts w:ascii="Times New Roman" w:hAnsi="Times New Roman" w:cs="Times New Roman"/>
          <w:sz w:val="24"/>
          <w:szCs w:val="24"/>
          <w:shd w:val="clear" w:color="auto" w:fill="FDFDFD"/>
        </w:rPr>
        <w:t>по</w:t>
      </w:r>
      <w:r w:rsidR="00ED53DF" w:rsidRPr="008E5746">
        <w:rPr>
          <w:rFonts w:ascii="Times New Roman" w:hAnsi="Times New Roman" w:cs="Times New Roman"/>
          <w:spacing w:val="17"/>
          <w:sz w:val="24"/>
          <w:szCs w:val="24"/>
          <w:shd w:val="clear" w:color="auto" w:fill="FDFDFD"/>
        </w:rPr>
        <w:t xml:space="preserve"> </w:t>
      </w:r>
      <w:r w:rsidR="00ED53DF" w:rsidRPr="008E5746">
        <w:rPr>
          <w:rFonts w:ascii="Times New Roman" w:hAnsi="Times New Roman" w:cs="Times New Roman"/>
          <w:sz w:val="24"/>
          <w:szCs w:val="24"/>
          <w:shd w:val="clear" w:color="auto" w:fill="FDFDFD"/>
        </w:rPr>
        <w:t>изключение,</w:t>
      </w:r>
      <w:r w:rsidR="00ED53DF" w:rsidRPr="008E5746">
        <w:rPr>
          <w:rFonts w:ascii="Times New Roman" w:hAnsi="Times New Roman" w:cs="Times New Roman"/>
          <w:spacing w:val="13"/>
          <w:sz w:val="24"/>
          <w:szCs w:val="24"/>
          <w:shd w:val="clear" w:color="auto" w:fill="FDFDFD"/>
        </w:rPr>
        <w:t xml:space="preserve"> </w:t>
      </w:r>
      <w:r w:rsidR="00ED53DF" w:rsidRPr="008E5746">
        <w:rPr>
          <w:rFonts w:ascii="Times New Roman" w:hAnsi="Times New Roman" w:cs="Times New Roman"/>
          <w:sz w:val="24"/>
          <w:szCs w:val="24"/>
          <w:shd w:val="clear" w:color="auto" w:fill="FDFDFD"/>
        </w:rPr>
        <w:t>в</w:t>
      </w:r>
      <w:r w:rsidR="00ED53DF" w:rsidRPr="008E5746">
        <w:rPr>
          <w:rFonts w:ascii="Times New Roman" w:hAnsi="Times New Roman" w:cs="Times New Roman"/>
          <w:spacing w:val="16"/>
          <w:sz w:val="24"/>
          <w:szCs w:val="24"/>
          <w:shd w:val="clear" w:color="auto" w:fill="FDFDFD"/>
        </w:rPr>
        <w:t xml:space="preserve"> </w:t>
      </w:r>
      <w:r w:rsidR="00ED53DF" w:rsidRPr="008E5746">
        <w:rPr>
          <w:rFonts w:ascii="Times New Roman" w:hAnsi="Times New Roman" w:cs="Times New Roman"/>
          <w:sz w:val="24"/>
          <w:szCs w:val="24"/>
          <w:shd w:val="clear" w:color="auto" w:fill="FDFDFD"/>
        </w:rPr>
        <w:t>предвидените</w:t>
      </w:r>
      <w:r w:rsidR="00ED53DF" w:rsidRPr="008E5746">
        <w:rPr>
          <w:rFonts w:ascii="Times New Roman" w:hAnsi="Times New Roman" w:cs="Times New Roman"/>
          <w:spacing w:val="16"/>
          <w:sz w:val="24"/>
          <w:szCs w:val="24"/>
          <w:shd w:val="clear" w:color="auto" w:fill="FDFDFD"/>
        </w:rPr>
        <w:t xml:space="preserve"> </w:t>
      </w:r>
      <w:r w:rsidR="00ED53DF" w:rsidRPr="008E5746">
        <w:rPr>
          <w:rFonts w:ascii="Times New Roman" w:hAnsi="Times New Roman" w:cs="Times New Roman"/>
          <w:sz w:val="24"/>
          <w:szCs w:val="24"/>
          <w:shd w:val="clear" w:color="auto" w:fill="FDFDFD"/>
        </w:rPr>
        <w:t>от</w:t>
      </w:r>
      <w:r w:rsidR="00BC0ABB">
        <w:rPr>
          <w:rFonts w:ascii="Times New Roman" w:hAnsi="Times New Roman" w:cs="Times New Roman"/>
          <w:sz w:val="24"/>
          <w:szCs w:val="24"/>
          <w:shd w:val="clear" w:color="auto" w:fill="FDFDFD"/>
        </w:rPr>
        <w:t xml:space="preserve"> </w:t>
      </w:r>
      <w:r w:rsidR="00ED53DF" w:rsidRPr="008E5746">
        <w:rPr>
          <w:rFonts w:ascii="Times New Roman" w:hAnsi="Times New Roman" w:cs="Times New Roman"/>
          <w:spacing w:val="-71"/>
          <w:sz w:val="24"/>
          <w:szCs w:val="24"/>
          <w:shd w:val="clear" w:color="auto" w:fill="FDFDFD"/>
        </w:rPr>
        <w:t xml:space="preserve"> </w:t>
      </w:r>
      <w:r w:rsidR="00ED53DF" w:rsidRPr="008E5746">
        <w:rPr>
          <w:rFonts w:ascii="Times New Roman" w:hAnsi="Times New Roman" w:cs="Times New Roman"/>
          <w:sz w:val="24"/>
          <w:szCs w:val="24"/>
          <w:shd w:val="clear" w:color="auto" w:fill="FDFDFD"/>
        </w:rPr>
        <w:t>Закона за обществените поръчки случаи.</w:t>
      </w:r>
    </w:p>
    <w:p w:rsidR="00BD0666" w:rsidRPr="008E5746" w:rsidRDefault="00BD0666" w:rsidP="009C343E">
      <w:pPr>
        <w:pStyle w:val="a3"/>
        <w:spacing w:before="10"/>
        <w:ind w:left="0" w:right="-53" w:firstLine="0"/>
        <w:jc w:val="left"/>
        <w:rPr>
          <w:rFonts w:ascii="Times New Roman" w:hAnsi="Times New Roman" w:cs="Times New Roman"/>
          <w:sz w:val="24"/>
          <w:szCs w:val="24"/>
        </w:rPr>
      </w:pPr>
    </w:p>
    <w:p w:rsidR="00BD0666" w:rsidRDefault="002E4C4C" w:rsidP="009C343E">
      <w:pPr>
        <w:pStyle w:val="1"/>
        <w:spacing w:line="240" w:lineRule="auto"/>
        <w:ind w:left="397" w:right="-53"/>
        <w:jc w:val="center"/>
        <w:rPr>
          <w:rFonts w:ascii="Times New Roman" w:hAnsi="Times New Roman" w:cs="Times New Roman"/>
          <w:sz w:val="24"/>
          <w:szCs w:val="24"/>
        </w:rPr>
      </w:pPr>
      <w:r>
        <w:rPr>
          <w:rFonts w:ascii="Times New Roman" w:hAnsi="Times New Roman" w:cs="Times New Roman"/>
          <w:sz w:val="24"/>
          <w:szCs w:val="24"/>
        </w:rPr>
        <w:t>Х</w:t>
      </w:r>
      <w:r w:rsidR="00896266">
        <w:rPr>
          <w:rStyle w:val="a9"/>
          <w:rFonts w:ascii="Times New Roman" w:hAnsi="Times New Roman" w:cs="Times New Roman"/>
          <w:b/>
          <w:i w:val="0"/>
          <w:sz w:val="24"/>
          <w:szCs w:val="24"/>
        </w:rPr>
        <w:t>III</w:t>
      </w:r>
      <w:r w:rsidR="00ED53DF" w:rsidRPr="008E5746">
        <w:rPr>
          <w:rFonts w:ascii="Times New Roman" w:hAnsi="Times New Roman" w:cs="Times New Roman"/>
          <w:sz w:val="24"/>
          <w:szCs w:val="24"/>
        </w:rPr>
        <w:t>. ОБЩИ УСЛОВИЯ</w:t>
      </w:r>
      <w:r w:rsidR="00BC0ABB">
        <w:rPr>
          <w:rFonts w:ascii="Times New Roman" w:hAnsi="Times New Roman" w:cs="Times New Roman"/>
          <w:sz w:val="24"/>
          <w:szCs w:val="24"/>
        </w:rPr>
        <w:t>.</w:t>
      </w:r>
    </w:p>
    <w:p w:rsidR="00BC0ABB" w:rsidRPr="008E5746" w:rsidRDefault="00BC0ABB" w:rsidP="00F80311"/>
    <w:p w:rsidR="00BD0666" w:rsidRPr="008E5746" w:rsidRDefault="00ED53DF" w:rsidP="00D16432">
      <w:pPr>
        <w:pStyle w:val="a3"/>
        <w:spacing w:before="2"/>
        <w:ind w:left="0" w:right="-53" w:firstLine="567"/>
        <w:rPr>
          <w:rFonts w:ascii="Times New Roman" w:hAnsi="Times New Roman" w:cs="Times New Roman"/>
          <w:sz w:val="24"/>
          <w:szCs w:val="24"/>
        </w:rPr>
      </w:pPr>
      <w:r w:rsidRPr="008E5746">
        <w:rPr>
          <w:rFonts w:ascii="Times New Roman" w:hAnsi="Times New Roman" w:cs="Times New Roman"/>
          <w:b/>
          <w:sz w:val="24"/>
          <w:szCs w:val="24"/>
        </w:rPr>
        <w:t>Чл</w:t>
      </w:r>
      <w:r w:rsidRPr="00D16432">
        <w:rPr>
          <w:rFonts w:ascii="Times New Roman" w:hAnsi="Times New Roman" w:cs="Times New Roman"/>
          <w:b/>
          <w:sz w:val="24"/>
          <w:szCs w:val="24"/>
        </w:rPr>
        <w:t xml:space="preserve">. </w:t>
      </w:r>
      <w:r w:rsidR="002E4C4C" w:rsidRPr="00D16432">
        <w:rPr>
          <w:rFonts w:ascii="Times New Roman" w:hAnsi="Times New Roman" w:cs="Times New Roman"/>
          <w:b/>
          <w:sz w:val="24"/>
          <w:szCs w:val="24"/>
        </w:rPr>
        <w:t>44</w:t>
      </w:r>
      <w:r w:rsidRPr="00D16432">
        <w:rPr>
          <w:rFonts w:ascii="Times New Roman" w:hAnsi="Times New Roman" w:cs="Times New Roman"/>
          <w:b/>
          <w:sz w:val="24"/>
          <w:szCs w:val="24"/>
        </w:rPr>
        <w:t>.</w:t>
      </w:r>
      <w:r w:rsidRPr="008E5746">
        <w:rPr>
          <w:rFonts w:ascii="Times New Roman" w:hAnsi="Times New Roman" w:cs="Times New Roman"/>
          <w:b/>
          <w:sz w:val="24"/>
          <w:szCs w:val="24"/>
        </w:rPr>
        <w:t xml:space="preserve"> </w:t>
      </w:r>
      <w:r w:rsidRPr="008E5746">
        <w:rPr>
          <w:rFonts w:ascii="Times New Roman" w:hAnsi="Times New Roman" w:cs="Times New Roman"/>
          <w:sz w:val="24"/>
          <w:szCs w:val="24"/>
        </w:rPr>
        <w:t>Договорът влиза в сила при условията на чл. 2 от настоящия договор.</w:t>
      </w:r>
    </w:p>
    <w:p w:rsidR="00BD0666" w:rsidRPr="008E5746" w:rsidRDefault="002E4C4C" w:rsidP="00D16432">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45</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Изменение на договора за обществена поръчка се допуска по изключение в предвидените в чл. 116 от ЗОП случаи.</w:t>
      </w:r>
    </w:p>
    <w:p w:rsidR="00BD0666" w:rsidRPr="008E5746" w:rsidRDefault="002E4C4C" w:rsidP="00D16432">
      <w:pPr>
        <w:pStyle w:val="a3"/>
        <w:spacing w:before="1"/>
        <w:ind w:left="0" w:right="-53" w:firstLine="567"/>
        <w:rPr>
          <w:rFonts w:ascii="Times New Roman" w:hAnsi="Times New Roman" w:cs="Times New Roman"/>
          <w:sz w:val="24"/>
          <w:szCs w:val="24"/>
        </w:rPr>
      </w:pPr>
      <w:r>
        <w:rPr>
          <w:rFonts w:ascii="Times New Roman" w:hAnsi="Times New Roman" w:cs="Times New Roman"/>
          <w:b/>
          <w:sz w:val="24"/>
          <w:szCs w:val="24"/>
        </w:rPr>
        <w:t>Чл. 46</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Всяка от страните по настоящия договор се задължава да не разпространява информация за другата страна, ст</w:t>
      </w:r>
      <w:r w:rsidR="00BC0ABB">
        <w:rPr>
          <w:rFonts w:ascii="Times New Roman" w:hAnsi="Times New Roman" w:cs="Times New Roman"/>
          <w:sz w:val="24"/>
          <w:szCs w:val="24"/>
        </w:rPr>
        <w:t>анала й известна при или по пово</w:t>
      </w:r>
      <w:r w:rsidR="00ED53DF" w:rsidRPr="008E5746">
        <w:rPr>
          <w:rFonts w:ascii="Times New Roman" w:hAnsi="Times New Roman" w:cs="Times New Roman"/>
          <w:sz w:val="24"/>
          <w:szCs w:val="24"/>
        </w:rPr>
        <w:t xml:space="preserve">д изпълнението на договора. Информацията по предходното изречение включва и обстоятелства, свързани с търговска дейност, технически процеси, проекти или финанси на страните или във връзка с ноу-хау, изобретения, полезни модели или други права от подобен характер свързани  с изпълнението на договора. Това правило не се прилага по отношение на задължителната информация, която </w:t>
      </w:r>
      <w:r w:rsidR="00ED53DF" w:rsidRPr="008E5746">
        <w:rPr>
          <w:rFonts w:ascii="Times New Roman" w:hAnsi="Times New Roman" w:cs="Times New Roman"/>
          <w:b/>
          <w:sz w:val="24"/>
          <w:szCs w:val="24"/>
        </w:rPr>
        <w:t xml:space="preserve">ВЪЗЛОЖИТЕЛЯТ </w:t>
      </w:r>
      <w:r w:rsidR="00ED53DF" w:rsidRPr="008E5746">
        <w:rPr>
          <w:rFonts w:ascii="Times New Roman" w:hAnsi="Times New Roman" w:cs="Times New Roman"/>
          <w:sz w:val="24"/>
          <w:szCs w:val="24"/>
        </w:rPr>
        <w:t>следва да представи на Агенцията по обществени поръчки съобразно реда, предвиден в</w:t>
      </w:r>
      <w:r w:rsidR="00ED53DF" w:rsidRPr="008E5746">
        <w:rPr>
          <w:rFonts w:ascii="Times New Roman" w:hAnsi="Times New Roman" w:cs="Times New Roman"/>
          <w:spacing w:val="-19"/>
          <w:sz w:val="24"/>
          <w:szCs w:val="24"/>
        </w:rPr>
        <w:t xml:space="preserve"> </w:t>
      </w:r>
      <w:r w:rsidR="00ED53DF" w:rsidRPr="008E5746">
        <w:rPr>
          <w:rFonts w:ascii="Times New Roman" w:hAnsi="Times New Roman" w:cs="Times New Roman"/>
          <w:sz w:val="24"/>
          <w:szCs w:val="24"/>
        </w:rPr>
        <w:t>ЗОП.</w:t>
      </w:r>
    </w:p>
    <w:p w:rsidR="00BD0666" w:rsidRPr="008E5746" w:rsidRDefault="002E4C4C" w:rsidP="002963E7">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47</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Адресите за кореспонденция между страните по настоящия договор са както следва:</w:t>
      </w:r>
    </w:p>
    <w:p w:rsidR="00BD0666" w:rsidRPr="008E5746" w:rsidRDefault="00ED53DF" w:rsidP="002963E7">
      <w:pPr>
        <w:pStyle w:val="a4"/>
        <w:numPr>
          <w:ilvl w:val="0"/>
          <w:numId w:val="2"/>
        </w:numPr>
        <w:tabs>
          <w:tab w:val="left" w:pos="142"/>
        </w:tabs>
        <w:ind w:left="0" w:right="-53" w:firstLine="0"/>
        <w:rPr>
          <w:rFonts w:ascii="Times New Roman" w:hAnsi="Times New Roman" w:cs="Times New Roman"/>
          <w:sz w:val="24"/>
          <w:szCs w:val="24"/>
        </w:rPr>
      </w:pPr>
      <w:r w:rsidRPr="008E5746">
        <w:rPr>
          <w:rFonts w:ascii="Times New Roman" w:hAnsi="Times New Roman" w:cs="Times New Roman"/>
          <w:sz w:val="24"/>
          <w:szCs w:val="24"/>
        </w:rPr>
        <w:t xml:space="preserve">за ВЪЗЛОЖИТЕЛЯ: </w:t>
      </w:r>
      <w:r w:rsidR="002963E7">
        <w:rPr>
          <w:rFonts w:ascii="Times New Roman" w:hAnsi="Times New Roman" w:cs="Times New Roman"/>
          <w:sz w:val="24"/>
          <w:szCs w:val="24"/>
          <w:lang w:val="en-US"/>
        </w:rPr>
        <w:t>с</w:t>
      </w:r>
      <w:r w:rsidR="00BC0ABB">
        <w:rPr>
          <w:rFonts w:ascii="Times New Roman" w:hAnsi="Times New Roman" w:cs="Times New Roman"/>
          <w:sz w:val="24"/>
          <w:szCs w:val="24"/>
        </w:rPr>
        <w:t xml:space="preserve">. </w:t>
      </w:r>
      <w:r w:rsidR="002963E7">
        <w:rPr>
          <w:rFonts w:ascii="Times New Roman" w:hAnsi="Times New Roman" w:cs="Times New Roman"/>
          <w:sz w:val="24"/>
          <w:szCs w:val="24"/>
        </w:rPr>
        <w:t xml:space="preserve">Стара река, </w:t>
      </w:r>
      <w:r w:rsidR="00BC0ABB">
        <w:rPr>
          <w:rFonts w:ascii="Times New Roman" w:hAnsi="Times New Roman" w:cs="Times New Roman"/>
          <w:sz w:val="24"/>
          <w:szCs w:val="24"/>
        </w:rPr>
        <w:t>ул. „</w:t>
      </w:r>
      <w:r w:rsidR="002963E7">
        <w:rPr>
          <w:rFonts w:ascii="Times New Roman" w:hAnsi="Times New Roman" w:cs="Times New Roman"/>
          <w:sz w:val="24"/>
          <w:szCs w:val="24"/>
        </w:rPr>
        <w:t>Съби Димитров“ № 1</w:t>
      </w:r>
      <w:r w:rsidR="00BC0ABB">
        <w:rPr>
          <w:rFonts w:ascii="Times New Roman" w:hAnsi="Times New Roman" w:cs="Times New Roman"/>
          <w:sz w:val="24"/>
          <w:szCs w:val="24"/>
        </w:rPr>
        <w:t xml:space="preserve">, </w:t>
      </w:r>
      <w:r w:rsidR="00BC0ABB">
        <w:rPr>
          <w:rFonts w:ascii="Times New Roman" w:hAnsi="Times New Roman" w:cs="Times New Roman"/>
          <w:sz w:val="24"/>
          <w:szCs w:val="24"/>
          <w:lang w:val="en-US"/>
        </w:rPr>
        <w:t xml:space="preserve">email </w:t>
      </w:r>
      <w:r w:rsidR="002963E7">
        <w:rPr>
          <w:rFonts w:ascii="Times New Roman" w:hAnsi="Times New Roman" w:cs="Times New Roman"/>
          <w:sz w:val="24"/>
          <w:szCs w:val="24"/>
        </w:rPr>
        <w:t>адрес:</w:t>
      </w:r>
      <w:r w:rsidR="002963E7">
        <w:rPr>
          <w:rFonts w:ascii="Times New Roman" w:hAnsi="Times New Roman" w:cs="Times New Roman"/>
          <w:sz w:val="24"/>
          <w:szCs w:val="24"/>
          <w:lang w:val="en-US"/>
        </w:rPr>
        <w:t xml:space="preserve"> </w:t>
      </w:r>
      <w:hyperlink r:id="rId7" w:history="1">
        <w:r w:rsidR="002963E7" w:rsidRPr="0039588E">
          <w:rPr>
            <w:rStyle w:val="aa"/>
            <w:rFonts w:ascii="Times New Roman" w:hAnsi="Times New Roman" w:cs="Times New Roman"/>
            <w:sz w:val="24"/>
            <w:szCs w:val="24"/>
          </w:rPr>
          <w:t>dl_starareka@abv.bg</w:t>
        </w:r>
      </w:hyperlink>
      <w:r w:rsidR="002963E7">
        <w:rPr>
          <w:rFonts w:ascii="Times New Roman" w:hAnsi="Times New Roman"/>
          <w:sz w:val="24"/>
          <w:szCs w:val="24"/>
        </w:rPr>
        <w:t xml:space="preserve">  </w:t>
      </w:r>
    </w:p>
    <w:p w:rsidR="00BD0666" w:rsidRPr="008E5746" w:rsidRDefault="00ED53DF" w:rsidP="002963E7">
      <w:pPr>
        <w:pStyle w:val="a4"/>
        <w:numPr>
          <w:ilvl w:val="0"/>
          <w:numId w:val="2"/>
        </w:numPr>
        <w:tabs>
          <w:tab w:val="left" w:pos="142"/>
          <w:tab w:val="left" w:leader="dot" w:pos="5224"/>
        </w:tabs>
        <w:spacing w:line="341" w:lineRule="exact"/>
        <w:ind w:left="0" w:right="-53" w:firstLine="0"/>
        <w:rPr>
          <w:rFonts w:ascii="Times New Roman" w:hAnsi="Times New Roman" w:cs="Times New Roman"/>
          <w:sz w:val="24"/>
          <w:szCs w:val="24"/>
        </w:rPr>
      </w:pPr>
      <w:r w:rsidRPr="008E5746">
        <w:rPr>
          <w:rFonts w:ascii="Times New Roman" w:hAnsi="Times New Roman" w:cs="Times New Roman"/>
          <w:sz w:val="24"/>
          <w:szCs w:val="24"/>
        </w:rPr>
        <w:t>за</w:t>
      </w:r>
      <w:r w:rsidRPr="008E5746">
        <w:rPr>
          <w:rFonts w:ascii="Times New Roman" w:hAnsi="Times New Roman" w:cs="Times New Roman"/>
          <w:spacing w:val="-2"/>
          <w:sz w:val="24"/>
          <w:szCs w:val="24"/>
        </w:rPr>
        <w:t xml:space="preserve"> </w:t>
      </w:r>
      <w:r w:rsidRPr="008E5746">
        <w:rPr>
          <w:rFonts w:ascii="Times New Roman" w:hAnsi="Times New Roman" w:cs="Times New Roman"/>
          <w:sz w:val="24"/>
          <w:szCs w:val="24"/>
        </w:rPr>
        <w:t>ИЗПЪЛНИТЕЛЯ:</w:t>
      </w:r>
      <w:r w:rsidRPr="008E5746">
        <w:rPr>
          <w:rFonts w:ascii="Times New Roman" w:hAnsi="Times New Roman" w:cs="Times New Roman"/>
          <w:sz w:val="24"/>
          <w:szCs w:val="24"/>
        </w:rPr>
        <w:tab/>
        <w:t>;</w:t>
      </w:r>
    </w:p>
    <w:p w:rsidR="00BD0666" w:rsidRPr="008E5746" w:rsidRDefault="002E4C4C" w:rsidP="00D16432">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48</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Всички съобщения между страните във връзка с настоящия договор следва да бъдат в писмена форма. При промяна на посочените данни, всяка от страните е длъжна да уведоми другата в 7 (седем) дневен срок от настъпване на промяната. В противен случай всяко изпратено съобщение се смята за получено, считано от датата на изпращането му, ако е изпратено на последния известен адрес.</w:t>
      </w:r>
    </w:p>
    <w:p w:rsidR="00F1458F" w:rsidRDefault="002E4C4C" w:rsidP="0087735E">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49</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Всички допълнително възникнали въпроси след подписването на договора и</w:t>
      </w:r>
    </w:p>
    <w:p w:rsidR="00F1458F" w:rsidRDefault="00F1458F" w:rsidP="00F1458F">
      <w:pPr>
        <w:ind w:left="821" w:right="-53"/>
        <w:rPr>
          <w:rFonts w:ascii="Times New Roman" w:hAnsi="Times New Roman" w:cs="Times New Roman"/>
          <w:sz w:val="24"/>
          <w:szCs w:val="24"/>
          <w:lang w:val="en-US"/>
        </w:rPr>
      </w:pPr>
    </w:p>
    <w:p w:rsidR="00F1458F" w:rsidRDefault="00F1458F" w:rsidP="00F1458F">
      <w:pPr>
        <w:pStyle w:val="a3"/>
        <w:pBdr>
          <w:top w:val="single" w:sz="4" w:space="1" w:color="auto"/>
        </w:pBdr>
        <w:ind w:left="0" w:firstLine="0"/>
        <w:rPr>
          <w:rFonts w:ascii="Times New Roman" w:hAnsi="Times New Roman" w:cs="Times New Roman"/>
          <w:sz w:val="24"/>
          <w:szCs w:val="24"/>
        </w:rPr>
      </w:pPr>
    </w:p>
    <w:p w:rsidR="00F1458F" w:rsidRPr="001275A8" w:rsidRDefault="00F1458F" w:rsidP="00F1458F">
      <w:pPr>
        <w:pStyle w:val="a3"/>
        <w:pBdr>
          <w:top w:val="single" w:sz="4" w:space="1" w:color="auto"/>
        </w:pBdr>
        <w:ind w:left="0" w:firstLine="0"/>
        <w:rPr>
          <w:rFonts w:ascii="Times New Roman" w:hAnsi="Times New Roman" w:cs="Times New Roman"/>
          <w:sz w:val="24"/>
          <w:szCs w:val="24"/>
        </w:rPr>
      </w:pPr>
      <w:r w:rsidRPr="001275A8">
        <w:rPr>
          <w:rFonts w:ascii="Times New Roman" w:hAnsi="Times New Roman" w:cs="Times New Roman"/>
          <w:sz w:val="24"/>
          <w:szCs w:val="24"/>
        </w:rPr>
        <w:t>ВЪЗЛОЖИТЕЛ:</w:t>
      </w:r>
      <w:r w:rsidRPr="001275A8">
        <w:rPr>
          <w:rFonts w:ascii="Times New Roman" w:hAnsi="Times New Roman" w:cs="Times New Roman"/>
          <w:sz w:val="24"/>
          <w:szCs w:val="24"/>
        </w:rPr>
        <w:sym w:font="Wingdings" w:char="F03F"/>
      </w:r>
      <w:r w:rsidRPr="001275A8">
        <w:rPr>
          <w:rFonts w:ascii="Times New Roman" w:hAnsi="Times New Roman" w:cs="Times New Roman"/>
          <w:sz w:val="24"/>
          <w:szCs w:val="24"/>
        </w:rPr>
        <w:t>………</w:t>
      </w:r>
      <w:r>
        <w:rPr>
          <w:rFonts w:ascii="Times New Roman" w:hAnsi="Times New Roman" w:cs="Times New Roman"/>
          <w:sz w:val="24"/>
          <w:szCs w:val="24"/>
        </w:rPr>
        <w:t>…….</w:t>
      </w:r>
      <w:r w:rsidRPr="001275A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275A8">
        <w:rPr>
          <w:rFonts w:ascii="Times New Roman" w:hAnsi="Times New Roman" w:cs="Times New Roman"/>
          <w:sz w:val="24"/>
          <w:szCs w:val="24"/>
        </w:rPr>
        <w:t>ИЗПЪЛНИТЕЛ:</w:t>
      </w:r>
      <w:r w:rsidRPr="001275A8">
        <w:rPr>
          <w:rFonts w:ascii="Times New Roman" w:hAnsi="Times New Roman" w:cs="Times New Roman"/>
          <w:sz w:val="24"/>
          <w:szCs w:val="24"/>
        </w:rPr>
        <w:sym w:font="Wingdings" w:char="F03F"/>
      </w:r>
      <w:r>
        <w:rPr>
          <w:rFonts w:ascii="Times New Roman" w:hAnsi="Times New Roman" w:cs="Times New Roman"/>
          <w:sz w:val="24"/>
          <w:szCs w:val="24"/>
        </w:rPr>
        <w:t>……........</w:t>
      </w:r>
      <w:r w:rsidRPr="001275A8">
        <w:rPr>
          <w:rFonts w:ascii="Times New Roman" w:hAnsi="Times New Roman" w:cs="Times New Roman"/>
          <w:sz w:val="24"/>
          <w:szCs w:val="24"/>
        </w:rPr>
        <w:t>…………</w:t>
      </w:r>
    </w:p>
    <w:p w:rsidR="00BD0666" w:rsidRPr="008E5746" w:rsidRDefault="00F1458F" w:rsidP="00F1458F">
      <w:pPr>
        <w:pStyle w:val="a3"/>
        <w:ind w:left="0" w:right="-53" w:firstLine="0"/>
        <w:rPr>
          <w:rFonts w:ascii="Times New Roman" w:hAnsi="Times New Roman" w:cs="Times New Roman"/>
          <w:sz w:val="24"/>
          <w:szCs w:val="24"/>
        </w:rPr>
      </w:pPr>
      <w:r>
        <w:rPr>
          <w:rFonts w:ascii="Times New Roman" w:hAnsi="Times New Roman" w:cs="Times New Roman"/>
          <w:sz w:val="24"/>
          <w:szCs w:val="24"/>
        </w:rPr>
        <w:lastRenderedPageBreak/>
        <w:t>с</w:t>
      </w:r>
      <w:r w:rsidR="00ED53DF" w:rsidRPr="008E5746">
        <w:rPr>
          <w:rFonts w:ascii="Times New Roman" w:hAnsi="Times New Roman" w:cs="Times New Roman"/>
          <w:sz w:val="24"/>
          <w:szCs w:val="24"/>
        </w:rPr>
        <w:t>вързани с неговото изпълнение ще се решават от двете страни в дух на добра воля с двустранни писмени споразумения, които не могат</w:t>
      </w:r>
      <w:r w:rsidR="00ED53DF" w:rsidRPr="008E5746">
        <w:rPr>
          <w:rFonts w:ascii="Times New Roman" w:hAnsi="Times New Roman" w:cs="Times New Roman"/>
          <w:spacing w:val="61"/>
          <w:sz w:val="24"/>
          <w:szCs w:val="24"/>
        </w:rPr>
        <w:t xml:space="preserve"> </w:t>
      </w:r>
      <w:r w:rsidR="00ED53DF" w:rsidRPr="008E5746">
        <w:rPr>
          <w:rFonts w:ascii="Times New Roman" w:hAnsi="Times New Roman" w:cs="Times New Roman"/>
          <w:sz w:val="24"/>
          <w:szCs w:val="24"/>
        </w:rPr>
        <w:t>да</w:t>
      </w:r>
      <w:r w:rsidR="00ED53DF" w:rsidRPr="008E5746">
        <w:rPr>
          <w:rFonts w:ascii="Times New Roman" w:hAnsi="Times New Roman" w:cs="Times New Roman"/>
          <w:spacing w:val="-1"/>
          <w:sz w:val="24"/>
          <w:szCs w:val="24"/>
        </w:rPr>
        <w:t xml:space="preserve"> </w:t>
      </w:r>
      <w:r w:rsidR="00ED53DF" w:rsidRPr="008E5746">
        <w:rPr>
          <w:rFonts w:ascii="Times New Roman" w:hAnsi="Times New Roman" w:cs="Times New Roman"/>
          <w:sz w:val="24"/>
          <w:szCs w:val="24"/>
        </w:rPr>
        <w:t>променят или допълват елементите на договора в нарушение на чл. 116 от ЗОП.</w:t>
      </w:r>
    </w:p>
    <w:p w:rsidR="00BD0666" w:rsidRDefault="002E4C4C" w:rsidP="00D16432">
      <w:pPr>
        <w:pStyle w:val="a3"/>
        <w:spacing w:before="2"/>
        <w:ind w:left="0" w:right="-53" w:firstLine="567"/>
        <w:rPr>
          <w:rFonts w:ascii="Times New Roman" w:hAnsi="Times New Roman" w:cs="Times New Roman"/>
          <w:sz w:val="24"/>
          <w:szCs w:val="24"/>
        </w:rPr>
      </w:pPr>
      <w:r>
        <w:rPr>
          <w:rFonts w:ascii="Times New Roman" w:hAnsi="Times New Roman" w:cs="Times New Roman"/>
          <w:b/>
          <w:sz w:val="24"/>
          <w:szCs w:val="24"/>
        </w:rPr>
        <w:t>Чл. 50</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За случаи, неуредени с разпоредбите на настоящия договор, се прилагат разпоредбите на действащото законодателство на Република България.</w:t>
      </w:r>
    </w:p>
    <w:p w:rsidR="00BD0666" w:rsidRPr="008E5746" w:rsidRDefault="002E4C4C" w:rsidP="00D16432">
      <w:pPr>
        <w:pStyle w:val="a3"/>
        <w:ind w:left="0" w:right="-53" w:firstLine="567"/>
        <w:rPr>
          <w:rFonts w:ascii="Times New Roman" w:hAnsi="Times New Roman" w:cs="Times New Roman"/>
          <w:sz w:val="24"/>
          <w:szCs w:val="24"/>
        </w:rPr>
      </w:pPr>
      <w:r>
        <w:rPr>
          <w:rFonts w:ascii="Times New Roman" w:hAnsi="Times New Roman" w:cs="Times New Roman"/>
          <w:b/>
          <w:sz w:val="24"/>
          <w:szCs w:val="24"/>
        </w:rPr>
        <w:t>Чл. 51</w:t>
      </w:r>
      <w:r w:rsidR="00ED53DF" w:rsidRPr="008E5746">
        <w:rPr>
          <w:rFonts w:ascii="Times New Roman" w:hAnsi="Times New Roman" w:cs="Times New Roman"/>
          <w:b/>
          <w:sz w:val="24"/>
          <w:szCs w:val="24"/>
        </w:rPr>
        <w:t xml:space="preserve">. </w:t>
      </w:r>
      <w:r w:rsidR="00ED53DF" w:rsidRPr="008E5746">
        <w:rPr>
          <w:rFonts w:ascii="Times New Roman" w:hAnsi="Times New Roman" w:cs="Times New Roman"/>
          <w:sz w:val="24"/>
          <w:szCs w:val="24"/>
        </w:rPr>
        <w:t>Неразделна част от настоящия договор представляват следните приложения:</w:t>
      </w:r>
    </w:p>
    <w:p w:rsidR="000C5FC3" w:rsidRDefault="00ED53DF" w:rsidP="009C343E">
      <w:pPr>
        <w:ind w:left="821" w:right="-53"/>
        <w:rPr>
          <w:rFonts w:ascii="Times New Roman" w:hAnsi="Times New Roman" w:cs="Times New Roman"/>
          <w:b/>
          <w:sz w:val="24"/>
          <w:szCs w:val="24"/>
          <w:lang w:val="en-US"/>
        </w:rPr>
      </w:pPr>
      <w:r w:rsidRPr="008E5746">
        <w:rPr>
          <w:rFonts w:ascii="Times New Roman" w:hAnsi="Times New Roman" w:cs="Times New Roman"/>
          <w:sz w:val="24"/>
          <w:szCs w:val="24"/>
        </w:rPr>
        <w:t xml:space="preserve">Техническа спецификация на </w:t>
      </w:r>
      <w:r w:rsidRPr="008E5746">
        <w:rPr>
          <w:rFonts w:ascii="Times New Roman" w:hAnsi="Times New Roman" w:cs="Times New Roman"/>
          <w:b/>
          <w:sz w:val="24"/>
          <w:szCs w:val="24"/>
        </w:rPr>
        <w:t>ВЪЗЛОЖИТЕЛЯ</w:t>
      </w:r>
      <w:r w:rsidRPr="008E5746">
        <w:rPr>
          <w:rFonts w:ascii="Times New Roman" w:hAnsi="Times New Roman" w:cs="Times New Roman"/>
          <w:sz w:val="24"/>
          <w:szCs w:val="24"/>
        </w:rPr>
        <w:t xml:space="preserve">. </w:t>
      </w:r>
      <w:r w:rsidR="000C5FC3">
        <w:rPr>
          <w:rFonts w:ascii="Times New Roman" w:hAnsi="Times New Roman" w:cs="Times New Roman"/>
          <w:b/>
          <w:sz w:val="24"/>
          <w:szCs w:val="24"/>
        </w:rPr>
        <w:t>Приложение № 2</w:t>
      </w:r>
      <w:r w:rsidR="000C5FC3">
        <w:rPr>
          <w:rFonts w:ascii="Times New Roman" w:hAnsi="Times New Roman" w:cs="Times New Roman"/>
          <w:b/>
          <w:sz w:val="24"/>
          <w:szCs w:val="24"/>
          <w:lang w:val="en-US"/>
        </w:rPr>
        <w:t xml:space="preserve"> </w:t>
      </w:r>
    </w:p>
    <w:p w:rsidR="000C5FC3" w:rsidRDefault="00ED53DF" w:rsidP="009C343E">
      <w:pPr>
        <w:ind w:left="821" w:right="-53"/>
        <w:rPr>
          <w:rFonts w:ascii="Times New Roman" w:hAnsi="Times New Roman" w:cs="Times New Roman"/>
          <w:b/>
          <w:sz w:val="24"/>
          <w:szCs w:val="24"/>
        </w:rPr>
      </w:pPr>
      <w:r w:rsidRPr="008E5746">
        <w:rPr>
          <w:rFonts w:ascii="Times New Roman" w:hAnsi="Times New Roman" w:cs="Times New Roman"/>
          <w:sz w:val="24"/>
          <w:szCs w:val="24"/>
        </w:rPr>
        <w:t xml:space="preserve">Техническо предложение на </w:t>
      </w:r>
      <w:r w:rsidRPr="008E5746">
        <w:rPr>
          <w:rFonts w:ascii="Times New Roman" w:hAnsi="Times New Roman" w:cs="Times New Roman"/>
          <w:b/>
          <w:sz w:val="24"/>
          <w:szCs w:val="24"/>
        </w:rPr>
        <w:t>ИЗПЪЛНИТЕЛЯ</w:t>
      </w:r>
      <w:r w:rsidRPr="008E5746">
        <w:rPr>
          <w:rFonts w:ascii="Times New Roman" w:hAnsi="Times New Roman" w:cs="Times New Roman"/>
          <w:sz w:val="24"/>
          <w:szCs w:val="24"/>
        </w:rPr>
        <w:t xml:space="preserve">. </w:t>
      </w:r>
      <w:r w:rsidR="000C5FC3">
        <w:rPr>
          <w:rFonts w:ascii="Times New Roman" w:hAnsi="Times New Roman" w:cs="Times New Roman"/>
          <w:b/>
          <w:sz w:val="24"/>
          <w:szCs w:val="24"/>
        </w:rPr>
        <w:t>Приложение № 5</w:t>
      </w:r>
      <w:r w:rsidRPr="008E5746">
        <w:rPr>
          <w:rFonts w:ascii="Times New Roman" w:hAnsi="Times New Roman" w:cs="Times New Roman"/>
          <w:b/>
          <w:sz w:val="24"/>
          <w:szCs w:val="24"/>
        </w:rPr>
        <w:t xml:space="preserve"> </w:t>
      </w:r>
    </w:p>
    <w:p w:rsidR="00BD0666" w:rsidRDefault="00ED53DF" w:rsidP="000C5FC3">
      <w:pPr>
        <w:ind w:left="821" w:right="-53"/>
        <w:rPr>
          <w:rFonts w:ascii="Times New Roman" w:hAnsi="Times New Roman" w:cs="Times New Roman"/>
          <w:sz w:val="24"/>
          <w:szCs w:val="24"/>
          <w:lang w:val="en-US"/>
        </w:rPr>
      </w:pPr>
      <w:r w:rsidRPr="008E5746">
        <w:rPr>
          <w:rFonts w:ascii="Times New Roman" w:hAnsi="Times New Roman" w:cs="Times New Roman"/>
          <w:sz w:val="24"/>
          <w:szCs w:val="24"/>
        </w:rPr>
        <w:t xml:space="preserve">Ценово предложение на </w:t>
      </w:r>
      <w:r w:rsidRPr="008E5746">
        <w:rPr>
          <w:rFonts w:ascii="Times New Roman" w:hAnsi="Times New Roman" w:cs="Times New Roman"/>
          <w:b/>
          <w:sz w:val="24"/>
          <w:szCs w:val="24"/>
        </w:rPr>
        <w:t>ИЗПЪЛНИТЕЛЯ</w:t>
      </w:r>
      <w:r w:rsidRPr="008E5746">
        <w:rPr>
          <w:rFonts w:ascii="Times New Roman" w:hAnsi="Times New Roman" w:cs="Times New Roman"/>
          <w:sz w:val="24"/>
          <w:szCs w:val="24"/>
        </w:rPr>
        <w:t>.</w:t>
      </w:r>
      <w:r w:rsidR="000C5FC3" w:rsidRPr="000C5FC3">
        <w:rPr>
          <w:rFonts w:ascii="Times New Roman" w:hAnsi="Times New Roman" w:cs="Times New Roman"/>
          <w:b/>
          <w:sz w:val="24"/>
          <w:szCs w:val="24"/>
        </w:rPr>
        <w:t xml:space="preserve"> </w:t>
      </w:r>
      <w:r w:rsidR="000C5FC3">
        <w:rPr>
          <w:rFonts w:ascii="Times New Roman" w:hAnsi="Times New Roman" w:cs="Times New Roman"/>
          <w:b/>
          <w:sz w:val="24"/>
          <w:szCs w:val="24"/>
        </w:rPr>
        <w:t>Приложение № 7</w:t>
      </w:r>
    </w:p>
    <w:p w:rsidR="00BC0ABB" w:rsidRDefault="00BC0ABB" w:rsidP="009C343E">
      <w:pPr>
        <w:ind w:left="821" w:right="-53"/>
        <w:rPr>
          <w:rFonts w:ascii="Times New Roman" w:hAnsi="Times New Roman" w:cs="Times New Roman"/>
          <w:sz w:val="24"/>
          <w:szCs w:val="24"/>
          <w:lang w:val="en-US"/>
        </w:rPr>
      </w:pPr>
    </w:p>
    <w:p w:rsidR="00BD0666" w:rsidRPr="008E5746" w:rsidRDefault="00ED53DF" w:rsidP="009C343E">
      <w:pPr>
        <w:pStyle w:val="a3"/>
        <w:spacing w:before="44"/>
        <w:ind w:right="-53" w:firstLine="708"/>
        <w:rPr>
          <w:rFonts w:ascii="Times New Roman" w:hAnsi="Times New Roman" w:cs="Times New Roman"/>
          <w:sz w:val="24"/>
          <w:szCs w:val="24"/>
        </w:rPr>
      </w:pPr>
      <w:r w:rsidRPr="008E5746">
        <w:rPr>
          <w:rFonts w:ascii="Times New Roman" w:hAnsi="Times New Roman" w:cs="Times New Roman"/>
          <w:sz w:val="24"/>
          <w:szCs w:val="24"/>
        </w:rPr>
        <w:t xml:space="preserve">Настоящият Договор се състави, подписа и подпечата в </w:t>
      </w:r>
      <w:r w:rsidR="000C5FC3">
        <w:rPr>
          <w:rFonts w:ascii="Times New Roman" w:hAnsi="Times New Roman" w:cs="Times New Roman"/>
          <w:sz w:val="24"/>
          <w:szCs w:val="24"/>
        </w:rPr>
        <w:t>два</w:t>
      </w:r>
      <w:r w:rsidRPr="008E5746">
        <w:rPr>
          <w:rFonts w:ascii="Times New Roman" w:hAnsi="Times New Roman" w:cs="Times New Roman"/>
          <w:sz w:val="24"/>
          <w:szCs w:val="24"/>
        </w:rPr>
        <w:t xml:space="preserve"> еднообразни екземпляра – </w:t>
      </w:r>
      <w:r w:rsidR="000C5FC3">
        <w:rPr>
          <w:rFonts w:ascii="Times New Roman" w:hAnsi="Times New Roman" w:cs="Times New Roman"/>
          <w:sz w:val="24"/>
          <w:szCs w:val="24"/>
        </w:rPr>
        <w:t>един</w:t>
      </w:r>
      <w:r w:rsidRPr="008E5746">
        <w:rPr>
          <w:rFonts w:ascii="Times New Roman" w:hAnsi="Times New Roman" w:cs="Times New Roman"/>
          <w:sz w:val="24"/>
          <w:szCs w:val="24"/>
        </w:rPr>
        <w:t xml:space="preserve"> за </w:t>
      </w:r>
      <w:r w:rsidRPr="008E5746">
        <w:rPr>
          <w:rFonts w:ascii="Times New Roman" w:hAnsi="Times New Roman" w:cs="Times New Roman"/>
          <w:b/>
          <w:sz w:val="24"/>
          <w:szCs w:val="24"/>
        </w:rPr>
        <w:t xml:space="preserve">ВЪЗЛОЖИТЕЛЯ </w:t>
      </w:r>
      <w:r w:rsidRPr="008E5746">
        <w:rPr>
          <w:rFonts w:ascii="Times New Roman" w:hAnsi="Times New Roman" w:cs="Times New Roman"/>
          <w:sz w:val="24"/>
          <w:szCs w:val="24"/>
        </w:rPr>
        <w:t xml:space="preserve">и един за </w:t>
      </w:r>
      <w:r w:rsidRPr="008E5746">
        <w:rPr>
          <w:rFonts w:ascii="Times New Roman" w:hAnsi="Times New Roman" w:cs="Times New Roman"/>
          <w:b/>
          <w:sz w:val="24"/>
          <w:szCs w:val="24"/>
        </w:rPr>
        <w:t>ИЗПЪЛНИТЕЛЯ</w:t>
      </w:r>
      <w:r w:rsidRPr="008E5746">
        <w:rPr>
          <w:rFonts w:ascii="Times New Roman" w:hAnsi="Times New Roman" w:cs="Times New Roman"/>
          <w:sz w:val="24"/>
          <w:szCs w:val="24"/>
        </w:rPr>
        <w:t>, всеки със силата на оригинал.</w:t>
      </w:r>
    </w:p>
    <w:p w:rsidR="00BD0666" w:rsidRPr="008E5746" w:rsidRDefault="00BD0666" w:rsidP="009C343E">
      <w:pPr>
        <w:pStyle w:val="a3"/>
        <w:ind w:left="0" w:right="-53" w:firstLine="0"/>
        <w:jc w:val="left"/>
        <w:rPr>
          <w:rFonts w:ascii="Times New Roman" w:hAnsi="Times New Roman" w:cs="Times New Roman"/>
          <w:sz w:val="24"/>
          <w:szCs w:val="24"/>
        </w:rPr>
      </w:pPr>
    </w:p>
    <w:p w:rsidR="004613B2" w:rsidRPr="004613B2" w:rsidRDefault="004613B2" w:rsidP="004613B2">
      <w:pPr>
        <w:pStyle w:val="NoSpacing1"/>
        <w:ind w:firstLine="284"/>
        <w:jc w:val="both"/>
        <w:rPr>
          <w:b/>
          <w:i/>
          <w:szCs w:val="24"/>
          <w:u w:val="single"/>
          <w:lang w:eastAsia="bg-BG"/>
        </w:rPr>
      </w:pPr>
      <w:r w:rsidRPr="004613B2">
        <w:rPr>
          <w:b/>
          <w:i/>
          <w:szCs w:val="24"/>
          <w:u w:val="single"/>
          <w:lang w:eastAsia="bg-BG"/>
        </w:rPr>
        <w:t>ОСНОВНИ ПОНЯТИЯ:</w:t>
      </w:r>
    </w:p>
    <w:p w:rsidR="004613B2" w:rsidRPr="008E5746" w:rsidRDefault="004613B2" w:rsidP="004613B2">
      <w:pPr>
        <w:pStyle w:val="a3"/>
        <w:spacing w:before="1"/>
        <w:ind w:left="0" w:right="-53" w:firstLine="567"/>
        <w:rPr>
          <w:rFonts w:ascii="Times New Roman" w:hAnsi="Times New Roman" w:cs="Times New Roman"/>
          <w:sz w:val="24"/>
          <w:szCs w:val="24"/>
        </w:rPr>
      </w:pPr>
      <w:r w:rsidRPr="008E5746">
        <w:rPr>
          <w:rFonts w:ascii="Times New Roman" w:hAnsi="Times New Roman" w:cs="Times New Roman"/>
          <w:sz w:val="24"/>
          <w:szCs w:val="24"/>
        </w:rPr>
        <w:t>За целите на настоящия договор страните се договориха посочените по - долу термини и съкращения да имат следното значение:</w:t>
      </w:r>
    </w:p>
    <w:p w:rsidR="004613B2" w:rsidRPr="008E5746" w:rsidRDefault="004613B2" w:rsidP="004613B2">
      <w:pPr>
        <w:pStyle w:val="a3"/>
        <w:spacing w:before="1"/>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„Балансиране” </w:t>
      </w:r>
      <w:r w:rsidRPr="008E5746">
        <w:rPr>
          <w:rFonts w:ascii="Times New Roman" w:hAnsi="Times New Roman" w:cs="Times New Roman"/>
          <w:sz w:val="24"/>
          <w:szCs w:val="24"/>
        </w:rPr>
        <w:t>на търговски участник е компенсирането на разликата между количествата потребена/произведена енергия и количествата по графиците за потребление/производство съгласно сключените договори;</w:t>
      </w:r>
    </w:p>
    <w:p w:rsidR="004613B2" w:rsidRPr="008E5746" w:rsidRDefault="004613B2" w:rsidP="004613B2">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„Балансираща енергия” </w:t>
      </w:r>
      <w:r w:rsidRPr="008E5746">
        <w:rPr>
          <w:rFonts w:ascii="Times New Roman" w:hAnsi="Times New Roman" w:cs="Times New Roman"/>
          <w:sz w:val="24"/>
          <w:szCs w:val="24"/>
        </w:rPr>
        <w:t>по смисъла на § 1, т. 2 от ДР на ЗЕ е активната електроенергия, която електроенергийният системен оператор активира за компенсиране на разликата между регистрираните при него договорени и фактически реализираните графици за доставка, както и колебанията на товарите с недоговорен график за доставка;</w:t>
      </w:r>
    </w:p>
    <w:p w:rsidR="004613B2" w:rsidRPr="008E5746" w:rsidRDefault="004613B2" w:rsidP="004613B2">
      <w:pPr>
        <w:ind w:right="-53" w:firstLine="567"/>
        <w:jc w:val="both"/>
        <w:rPr>
          <w:rFonts w:ascii="Times New Roman" w:hAnsi="Times New Roman" w:cs="Times New Roman"/>
          <w:sz w:val="24"/>
          <w:szCs w:val="24"/>
        </w:rPr>
      </w:pPr>
      <w:r w:rsidRPr="008E5746">
        <w:rPr>
          <w:rFonts w:ascii="Times New Roman" w:hAnsi="Times New Roman" w:cs="Times New Roman"/>
          <w:b/>
          <w:sz w:val="24"/>
          <w:szCs w:val="24"/>
        </w:rPr>
        <w:t xml:space="preserve">„Активна електрическа енергия” </w:t>
      </w:r>
      <w:r w:rsidRPr="008E5746">
        <w:rPr>
          <w:rFonts w:ascii="Times New Roman" w:hAnsi="Times New Roman" w:cs="Times New Roman"/>
          <w:sz w:val="24"/>
          <w:szCs w:val="24"/>
        </w:rPr>
        <w:t>е електрическата енергия, произвеждана от генераторите и доставяна в течение на определен период от</w:t>
      </w:r>
      <w:r>
        <w:rPr>
          <w:rFonts w:ascii="Times New Roman" w:hAnsi="Times New Roman" w:cs="Times New Roman"/>
          <w:sz w:val="24"/>
          <w:szCs w:val="24"/>
        </w:rPr>
        <w:t xml:space="preserve"> </w:t>
      </w:r>
      <w:r w:rsidRPr="008E5746">
        <w:rPr>
          <w:rFonts w:ascii="Times New Roman" w:hAnsi="Times New Roman" w:cs="Times New Roman"/>
          <w:sz w:val="24"/>
          <w:szCs w:val="24"/>
        </w:rPr>
        <w:t>време, способна да създаде механична работа, измервана почасово в</w:t>
      </w:r>
      <w:r>
        <w:rPr>
          <w:rFonts w:ascii="Times New Roman" w:hAnsi="Times New Roman" w:cs="Times New Roman"/>
          <w:sz w:val="24"/>
          <w:szCs w:val="24"/>
        </w:rPr>
        <w:t xml:space="preserve"> </w:t>
      </w:r>
      <w:r w:rsidRPr="008E5746">
        <w:rPr>
          <w:rFonts w:ascii="Times New Roman" w:hAnsi="Times New Roman" w:cs="Times New Roman"/>
          <w:sz w:val="24"/>
          <w:szCs w:val="24"/>
        </w:rPr>
        <w:t>„мегаватчас” (MWh) или производни единици;</w:t>
      </w:r>
    </w:p>
    <w:p w:rsidR="004613B2" w:rsidRPr="008E5746" w:rsidRDefault="00016A15" w:rsidP="004613B2">
      <w:pPr>
        <w:ind w:right="-53" w:firstLine="567"/>
        <w:jc w:val="both"/>
        <w:rPr>
          <w:rFonts w:ascii="Times New Roman" w:hAnsi="Times New Roman" w:cs="Times New Roman"/>
          <w:sz w:val="24"/>
          <w:szCs w:val="24"/>
        </w:rPr>
      </w:pPr>
      <w:r w:rsidRPr="008E5746">
        <w:rPr>
          <w:rFonts w:ascii="Times New Roman" w:hAnsi="Times New Roman" w:cs="Times New Roman"/>
          <w:b/>
          <w:sz w:val="24"/>
          <w:szCs w:val="24"/>
        </w:rPr>
        <w:t xml:space="preserve"> </w:t>
      </w:r>
      <w:r w:rsidR="004613B2" w:rsidRPr="008E5746">
        <w:rPr>
          <w:rFonts w:ascii="Times New Roman" w:hAnsi="Times New Roman" w:cs="Times New Roman"/>
          <w:b/>
          <w:sz w:val="24"/>
          <w:szCs w:val="24"/>
        </w:rPr>
        <w:t xml:space="preserve">„Оператор на електропреносна мрежа” /ОЕМ/ </w:t>
      </w:r>
      <w:r w:rsidR="004613B2" w:rsidRPr="008E5746">
        <w:rPr>
          <w:rFonts w:ascii="Times New Roman" w:hAnsi="Times New Roman" w:cs="Times New Roman"/>
          <w:sz w:val="24"/>
          <w:szCs w:val="24"/>
        </w:rPr>
        <w:t>- юридическо лице, което администрира сделките с електрическа енергия и има правомощия по чл. 111, ал. 1 от ЗЕ;</w:t>
      </w:r>
    </w:p>
    <w:p w:rsidR="004613B2" w:rsidRPr="008E5746" w:rsidRDefault="004613B2" w:rsidP="004613B2">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„Пазар на балансираща енергия” </w:t>
      </w:r>
      <w:r w:rsidRPr="008E5746">
        <w:rPr>
          <w:rFonts w:ascii="Times New Roman" w:hAnsi="Times New Roman" w:cs="Times New Roman"/>
          <w:sz w:val="24"/>
          <w:szCs w:val="24"/>
        </w:rPr>
        <w:t>– организирана търговия с електрическа енергия за целите на поддържане на баланса между производство и потребление в електроенергийната</w:t>
      </w:r>
      <w:r w:rsidRPr="008E5746">
        <w:rPr>
          <w:rFonts w:ascii="Times New Roman" w:hAnsi="Times New Roman" w:cs="Times New Roman"/>
          <w:spacing w:val="-12"/>
          <w:sz w:val="24"/>
          <w:szCs w:val="24"/>
        </w:rPr>
        <w:t xml:space="preserve"> </w:t>
      </w:r>
      <w:r w:rsidRPr="008E5746">
        <w:rPr>
          <w:rFonts w:ascii="Times New Roman" w:hAnsi="Times New Roman" w:cs="Times New Roman"/>
          <w:sz w:val="24"/>
          <w:szCs w:val="24"/>
        </w:rPr>
        <w:t>система;</w:t>
      </w:r>
    </w:p>
    <w:p w:rsidR="004613B2" w:rsidRPr="008E5746" w:rsidRDefault="004613B2" w:rsidP="004613B2">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„Стандартна балансираща група” </w:t>
      </w:r>
      <w:r w:rsidRPr="008E5746">
        <w:rPr>
          <w:rFonts w:ascii="Times New Roman" w:hAnsi="Times New Roman" w:cs="Times New Roman"/>
          <w:sz w:val="24"/>
          <w:szCs w:val="24"/>
        </w:rPr>
        <w:t>по смисъла на § 1, т. 59б от ДР на ЗЕ е група от търговски участници по чл. 100, ал. 1 от ЗЕ, които сключват сделки с електрическа енергия при свободно договорени цени, към която се прилагат общите условия на балансиране, съгласно правилата по чл. 91, ал. 2 от ЗЕ;</w:t>
      </w:r>
    </w:p>
    <w:p w:rsidR="004613B2" w:rsidRPr="008E5746" w:rsidRDefault="004613B2" w:rsidP="004613B2">
      <w:pPr>
        <w:ind w:right="-53" w:firstLine="567"/>
        <w:jc w:val="both"/>
        <w:rPr>
          <w:rFonts w:ascii="Times New Roman" w:hAnsi="Times New Roman" w:cs="Times New Roman"/>
          <w:sz w:val="24"/>
          <w:szCs w:val="24"/>
        </w:rPr>
      </w:pPr>
      <w:r w:rsidRPr="008E5746">
        <w:rPr>
          <w:rFonts w:ascii="Times New Roman" w:hAnsi="Times New Roman" w:cs="Times New Roman"/>
          <w:b/>
          <w:sz w:val="24"/>
          <w:szCs w:val="24"/>
        </w:rPr>
        <w:t xml:space="preserve">„Участник в стандартна балансираща група” </w:t>
      </w:r>
      <w:r w:rsidRPr="008E5746">
        <w:rPr>
          <w:rFonts w:ascii="Times New Roman" w:hAnsi="Times New Roman" w:cs="Times New Roman"/>
          <w:sz w:val="24"/>
          <w:szCs w:val="24"/>
        </w:rPr>
        <w:t>е физическо или юридическо лице, което извършва сделки с електрическа енергия и подлежи  на</w:t>
      </w:r>
      <w:r w:rsidRPr="008E5746">
        <w:rPr>
          <w:rFonts w:ascii="Times New Roman" w:hAnsi="Times New Roman" w:cs="Times New Roman"/>
          <w:spacing w:val="-2"/>
          <w:sz w:val="24"/>
          <w:szCs w:val="24"/>
        </w:rPr>
        <w:t xml:space="preserve"> </w:t>
      </w:r>
      <w:r w:rsidRPr="008E5746">
        <w:rPr>
          <w:rFonts w:ascii="Times New Roman" w:hAnsi="Times New Roman" w:cs="Times New Roman"/>
          <w:sz w:val="24"/>
          <w:szCs w:val="24"/>
        </w:rPr>
        <w:t>балансиране;</w:t>
      </w:r>
    </w:p>
    <w:p w:rsidR="004613B2" w:rsidRPr="008E5746" w:rsidRDefault="004613B2" w:rsidP="004613B2">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„Небаланс” </w:t>
      </w:r>
      <w:r w:rsidRPr="008E5746">
        <w:rPr>
          <w:rFonts w:ascii="Times New Roman" w:hAnsi="Times New Roman" w:cs="Times New Roman"/>
          <w:sz w:val="24"/>
          <w:szCs w:val="24"/>
        </w:rPr>
        <w:t>е разликата между количествата потребена/произведена електрическа енергия и количествата по графиците за потребление/производство, съгласно сключените договори;</w:t>
      </w:r>
    </w:p>
    <w:p w:rsidR="00C70C67" w:rsidRDefault="004613B2" w:rsidP="00C70C67">
      <w:pPr>
        <w:ind w:right="-51" w:firstLine="567"/>
        <w:jc w:val="both"/>
        <w:rPr>
          <w:rFonts w:ascii="Times New Roman" w:hAnsi="Times New Roman" w:cs="Times New Roman"/>
          <w:sz w:val="24"/>
          <w:szCs w:val="24"/>
        </w:rPr>
      </w:pPr>
      <w:r w:rsidRPr="008E5746">
        <w:rPr>
          <w:rFonts w:ascii="Times New Roman" w:hAnsi="Times New Roman" w:cs="Times New Roman"/>
          <w:b/>
          <w:sz w:val="24"/>
          <w:szCs w:val="24"/>
        </w:rPr>
        <w:t xml:space="preserve">„Координатор на балансираща група” </w:t>
      </w:r>
      <w:r w:rsidRPr="008E5746">
        <w:rPr>
          <w:rFonts w:ascii="Times New Roman" w:hAnsi="Times New Roman" w:cs="Times New Roman"/>
          <w:sz w:val="24"/>
          <w:szCs w:val="24"/>
        </w:rPr>
        <w:t>съгласно Раздел първи от ПТЕЕ. По смисъла на чл. 96а, ал. 1 от ЗЕ координатор на балансираща група е лице, на</w:t>
      </w:r>
      <w:r>
        <w:rPr>
          <w:rFonts w:ascii="Times New Roman" w:hAnsi="Times New Roman" w:cs="Times New Roman"/>
          <w:sz w:val="24"/>
          <w:szCs w:val="24"/>
        </w:rPr>
        <w:t xml:space="preserve"> </w:t>
      </w:r>
      <w:r w:rsidRPr="008E5746">
        <w:rPr>
          <w:rFonts w:ascii="Times New Roman" w:hAnsi="Times New Roman" w:cs="Times New Roman"/>
          <w:sz w:val="24"/>
          <w:szCs w:val="24"/>
        </w:rPr>
        <w:t xml:space="preserve">което е издадена лицензия за </w:t>
      </w:r>
    </w:p>
    <w:p w:rsidR="004613B2" w:rsidRPr="008E5746" w:rsidRDefault="004613B2" w:rsidP="00C70C67">
      <w:pPr>
        <w:ind w:right="-51"/>
        <w:jc w:val="both"/>
        <w:rPr>
          <w:rFonts w:ascii="Times New Roman" w:hAnsi="Times New Roman" w:cs="Times New Roman"/>
          <w:sz w:val="24"/>
          <w:szCs w:val="24"/>
        </w:rPr>
      </w:pPr>
      <w:r w:rsidRPr="008E5746">
        <w:rPr>
          <w:rFonts w:ascii="Times New Roman" w:hAnsi="Times New Roman" w:cs="Times New Roman"/>
          <w:sz w:val="24"/>
          <w:szCs w:val="24"/>
        </w:rPr>
        <w:t>някоя от дейностите по чл. 39, ал. 1, т. 1 - 3, 5 - 7,</w:t>
      </w:r>
      <w:r>
        <w:rPr>
          <w:rFonts w:ascii="Times New Roman" w:hAnsi="Times New Roman" w:cs="Times New Roman"/>
          <w:sz w:val="24"/>
          <w:szCs w:val="24"/>
        </w:rPr>
        <w:t xml:space="preserve"> </w:t>
      </w:r>
      <w:r w:rsidRPr="008E5746">
        <w:rPr>
          <w:rFonts w:ascii="Times New Roman" w:hAnsi="Times New Roman" w:cs="Times New Roman"/>
          <w:sz w:val="24"/>
          <w:szCs w:val="24"/>
        </w:rPr>
        <w:t>10 или 13 от ЗЕ, отговарящо на условията за финансово гарантиране на сключваните от него сделки, на изискванията, определени в правилата за търговия с електрическа енергия, и което е регистрирано от оператора на електропреносната мрежа;</w:t>
      </w:r>
    </w:p>
    <w:p w:rsidR="004613B2" w:rsidRPr="008E5746" w:rsidRDefault="004613B2" w:rsidP="004613B2">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"Разпределение" </w:t>
      </w:r>
      <w:r w:rsidRPr="008E5746">
        <w:rPr>
          <w:rFonts w:ascii="Times New Roman" w:hAnsi="Times New Roman" w:cs="Times New Roman"/>
          <w:sz w:val="24"/>
          <w:szCs w:val="24"/>
        </w:rPr>
        <w:t>по смисъла на § 1, т. 49 от ДР на ЗЕ е транспортиране на електрическа енергия през разпределителните мрежи;</w:t>
      </w:r>
    </w:p>
    <w:p w:rsidR="00891E48" w:rsidRDefault="004613B2" w:rsidP="00016A15">
      <w:pPr>
        <w:pStyle w:val="a3"/>
        <w:spacing w:before="1"/>
        <w:ind w:left="0" w:right="-53" w:firstLine="567"/>
        <w:rPr>
          <w:rFonts w:ascii="Times New Roman" w:hAnsi="Times New Roman" w:cs="Times New Roman"/>
          <w:sz w:val="24"/>
          <w:szCs w:val="24"/>
        </w:rPr>
      </w:pPr>
      <w:r w:rsidRPr="008E5746">
        <w:rPr>
          <w:rFonts w:ascii="Times New Roman" w:hAnsi="Times New Roman" w:cs="Times New Roman"/>
          <w:sz w:val="24"/>
          <w:szCs w:val="24"/>
        </w:rPr>
        <w:t>"</w:t>
      </w:r>
      <w:r w:rsidRPr="008E5746">
        <w:rPr>
          <w:rFonts w:ascii="Times New Roman" w:hAnsi="Times New Roman" w:cs="Times New Roman"/>
          <w:b/>
          <w:sz w:val="24"/>
          <w:szCs w:val="24"/>
        </w:rPr>
        <w:t xml:space="preserve">Пренос на електрическа енергия" </w:t>
      </w:r>
      <w:r w:rsidRPr="008E5746">
        <w:rPr>
          <w:rFonts w:ascii="Times New Roman" w:hAnsi="Times New Roman" w:cs="Times New Roman"/>
          <w:sz w:val="24"/>
          <w:szCs w:val="24"/>
        </w:rPr>
        <w:t xml:space="preserve">по смисъла на § 1, т .44 от ДР на ЗЕ е </w:t>
      </w:r>
    </w:p>
    <w:p w:rsidR="00891E48" w:rsidRDefault="00891E48" w:rsidP="00891E48">
      <w:pPr>
        <w:ind w:right="-51"/>
        <w:jc w:val="both"/>
        <w:rPr>
          <w:rFonts w:ascii="Times New Roman" w:hAnsi="Times New Roman" w:cs="Times New Roman"/>
          <w:sz w:val="24"/>
          <w:szCs w:val="24"/>
        </w:rPr>
      </w:pPr>
    </w:p>
    <w:p w:rsidR="00891E48" w:rsidRDefault="00891E48" w:rsidP="00891E48">
      <w:pPr>
        <w:pStyle w:val="a3"/>
        <w:pBdr>
          <w:top w:val="single" w:sz="4" w:space="1" w:color="auto"/>
        </w:pBdr>
        <w:ind w:left="0" w:firstLine="0"/>
        <w:rPr>
          <w:rFonts w:ascii="Times New Roman" w:hAnsi="Times New Roman" w:cs="Times New Roman"/>
          <w:sz w:val="24"/>
          <w:szCs w:val="24"/>
        </w:rPr>
      </w:pPr>
    </w:p>
    <w:p w:rsidR="00891E48" w:rsidRPr="001275A8" w:rsidRDefault="00891E48" w:rsidP="00891E48">
      <w:pPr>
        <w:pStyle w:val="a3"/>
        <w:pBdr>
          <w:top w:val="single" w:sz="4" w:space="1" w:color="auto"/>
        </w:pBdr>
        <w:ind w:left="0" w:firstLine="0"/>
        <w:rPr>
          <w:rFonts w:ascii="Times New Roman" w:hAnsi="Times New Roman" w:cs="Times New Roman"/>
          <w:sz w:val="24"/>
          <w:szCs w:val="24"/>
        </w:rPr>
      </w:pPr>
      <w:r w:rsidRPr="001275A8">
        <w:rPr>
          <w:rFonts w:ascii="Times New Roman" w:hAnsi="Times New Roman" w:cs="Times New Roman"/>
          <w:sz w:val="24"/>
          <w:szCs w:val="24"/>
        </w:rPr>
        <w:t>ВЪЗЛОЖИТЕЛ:</w:t>
      </w:r>
      <w:r w:rsidRPr="001275A8">
        <w:rPr>
          <w:rFonts w:ascii="Times New Roman" w:hAnsi="Times New Roman" w:cs="Times New Roman"/>
          <w:sz w:val="24"/>
          <w:szCs w:val="24"/>
        </w:rPr>
        <w:sym w:font="Wingdings" w:char="F03F"/>
      </w:r>
      <w:r w:rsidRPr="001275A8">
        <w:rPr>
          <w:rFonts w:ascii="Times New Roman" w:hAnsi="Times New Roman" w:cs="Times New Roman"/>
          <w:sz w:val="24"/>
          <w:szCs w:val="24"/>
        </w:rPr>
        <w:t>………</w:t>
      </w:r>
      <w:r>
        <w:rPr>
          <w:rFonts w:ascii="Times New Roman" w:hAnsi="Times New Roman" w:cs="Times New Roman"/>
          <w:sz w:val="24"/>
          <w:szCs w:val="24"/>
        </w:rPr>
        <w:t>…….</w:t>
      </w:r>
      <w:r w:rsidRPr="001275A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275A8">
        <w:rPr>
          <w:rFonts w:ascii="Times New Roman" w:hAnsi="Times New Roman" w:cs="Times New Roman"/>
          <w:sz w:val="24"/>
          <w:szCs w:val="24"/>
        </w:rPr>
        <w:t>ИЗПЪЛНИТЕЛ:</w:t>
      </w:r>
      <w:r w:rsidRPr="001275A8">
        <w:rPr>
          <w:rFonts w:ascii="Times New Roman" w:hAnsi="Times New Roman" w:cs="Times New Roman"/>
          <w:sz w:val="24"/>
          <w:szCs w:val="24"/>
        </w:rPr>
        <w:sym w:font="Wingdings" w:char="F03F"/>
      </w:r>
      <w:r>
        <w:rPr>
          <w:rFonts w:ascii="Times New Roman" w:hAnsi="Times New Roman" w:cs="Times New Roman"/>
          <w:sz w:val="24"/>
          <w:szCs w:val="24"/>
        </w:rPr>
        <w:t>……........</w:t>
      </w:r>
      <w:r w:rsidRPr="001275A8">
        <w:rPr>
          <w:rFonts w:ascii="Times New Roman" w:hAnsi="Times New Roman" w:cs="Times New Roman"/>
          <w:sz w:val="24"/>
          <w:szCs w:val="24"/>
        </w:rPr>
        <w:t>…………</w:t>
      </w:r>
    </w:p>
    <w:p w:rsidR="004613B2" w:rsidRPr="008E5746" w:rsidRDefault="004613B2" w:rsidP="00891E48">
      <w:pPr>
        <w:pStyle w:val="a3"/>
        <w:spacing w:before="1"/>
        <w:ind w:left="0" w:right="-53" w:firstLine="0"/>
        <w:rPr>
          <w:rFonts w:ascii="Times New Roman" w:hAnsi="Times New Roman" w:cs="Times New Roman"/>
          <w:sz w:val="24"/>
          <w:szCs w:val="24"/>
        </w:rPr>
      </w:pPr>
      <w:r w:rsidRPr="008E5746">
        <w:rPr>
          <w:rFonts w:ascii="Times New Roman" w:hAnsi="Times New Roman" w:cs="Times New Roman"/>
          <w:sz w:val="24"/>
          <w:szCs w:val="24"/>
        </w:rPr>
        <w:lastRenderedPageBreak/>
        <w:t>транспортиране на електрическата или топлинната енергия или природния газ, нефта и нефтопродуктите през преносната мрежа или тръбопроводи;</w:t>
      </w:r>
    </w:p>
    <w:p w:rsidR="00016A15" w:rsidRDefault="004613B2" w:rsidP="00016A15">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"Електропреносна мрежа" </w:t>
      </w:r>
      <w:r w:rsidRPr="008E5746">
        <w:rPr>
          <w:rFonts w:ascii="Times New Roman" w:hAnsi="Times New Roman" w:cs="Times New Roman"/>
          <w:sz w:val="24"/>
          <w:szCs w:val="24"/>
        </w:rPr>
        <w:t>по смисъла на § 1, т. 20 от ДР на ЗЕ е съвкупност от електропроводи и електрически уредби, които служат за пренос, трансформиране на</w:t>
      </w:r>
    </w:p>
    <w:p w:rsidR="00C850D7" w:rsidRPr="008E5746" w:rsidRDefault="00016A15" w:rsidP="00C850D7">
      <w:pPr>
        <w:pStyle w:val="a3"/>
        <w:ind w:left="0" w:right="-53" w:firstLine="0"/>
        <w:rPr>
          <w:rFonts w:ascii="Times New Roman" w:hAnsi="Times New Roman" w:cs="Times New Roman"/>
          <w:sz w:val="24"/>
          <w:szCs w:val="24"/>
        </w:rPr>
      </w:pPr>
      <w:r w:rsidRPr="008E5746">
        <w:rPr>
          <w:rFonts w:ascii="Times New Roman" w:hAnsi="Times New Roman" w:cs="Times New Roman"/>
          <w:sz w:val="24"/>
          <w:szCs w:val="24"/>
        </w:rPr>
        <w:t>електроенергията от високо на средно напрежение и преразпределение на</w:t>
      </w:r>
      <w:r w:rsidR="00C850D7" w:rsidRPr="00C850D7">
        <w:rPr>
          <w:rFonts w:ascii="Times New Roman" w:hAnsi="Times New Roman" w:cs="Times New Roman"/>
          <w:sz w:val="24"/>
          <w:szCs w:val="24"/>
        </w:rPr>
        <w:t xml:space="preserve"> </w:t>
      </w:r>
      <w:r w:rsidR="00C850D7" w:rsidRPr="008E5746">
        <w:rPr>
          <w:rFonts w:ascii="Times New Roman" w:hAnsi="Times New Roman" w:cs="Times New Roman"/>
          <w:sz w:val="24"/>
          <w:szCs w:val="24"/>
        </w:rPr>
        <w:t xml:space="preserve">електроенергийни </w:t>
      </w:r>
    </w:p>
    <w:p w:rsidR="00016A15" w:rsidRDefault="00C850D7" w:rsidP="00C850D7">
      <w:pPr>
        <w:pStyle w:val="a3"/>
        <w:ind w:left="0" w:right="-53" w:firstLine="0"/>
        <w:rPr>
          <w:rFonts w:ascii="Times New Roman" w:hAnsi="Times New Roman" w:cs="Times New Roman"/>
          <w:sz w:val="24"/>
          <w:szCs w:val="24"/>
        </w:rPr>
      </w:pPr>
      <w:r w:rsidRPr="008E5746">
        <w:rPr>
          <w:rFonts w:ascii="Times New Roman" w:hAnsi="Times New Roman" w:cs="Times New Roman"/>
          <w:sz w:val="24"/>
          <w:szCs w:val="24"/>
        </w:rPr>
        <w:t>потоци;</w:t>
      </w:r>
    </w:p>
    <w:p w:rsidR="004613B2" w:rsidRPr="008E5746" w:rsidRDefault="004613B2" w:rsidP="004613B2">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"Електроразпределителна мрежа" </w:t>
      </w:r>
      <w:r w:rsidRPr="008E5746">
        <w:rPr>
          <w:rFonts w:ascii="Times New Roman" w:hAnsi="Times New Roman" w:cs="Times New Roman"/>
          <w:sz w:val="24"/>
          <w:szCs w:val="24"/>
        </w:rPr>
        <w:t>по смисъла на § 1, т. 22 от ДР на ЗЕ е съвкупност от електропроводи и електрически уредби с високо, средно и ниско напрежение, която служи за разпределение на електрическа енергия;</w:t>
      </w:r>
    </w:p>
    <w:p w:rsidR="004613B2" w:rsidRPr="008E5746" w:rsidRDefault="004613B2" w:rsidP="004613B2">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„Член на балансираща група” </w:t>
      </w:r>
      <w:r w:rsidRPr="008E5746">
        <w:rPr>
          <w:rFonts w:ascii="Times New Roman" w:hAnsi="Times New Roman" w:cs="Times New Roman"/>
          <w:sz w:val="24"/>
          <w:szCs w:val="24"/>
        </w:rPr>
        <w:t>по смисъла на § 1, т. 9 от ДР на ПТЕЕ е търговски участник, за който може да бъде сключен договор с повече от един доставчик/клиент, като отговорността за балансиране е прехвърлена само на един от тях, регистриран като координатор на балансираща група;</w:t>
      </w:r>
    </w:p>
    <w:p w:rsidR="004613B2" w:rsidRPr="008E5746" w:rsidRDefault="004613B2" w:rsidP="004613B2">
      <w:pPr>
        <w:pStyle w:val="a3"/>
        <w:spacing w:before="1"/>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„Оператор на електроразпределителна мрежа“ </w:t>
      </w:r>
      <w:r w:rsidRPr="008E5746">
        <w:rPr>
          <w:rFonts w:ascii="Times New Roman" w:hAnsi="Times New Roman" w:cs="Times New Roman"/>
          <w:sz w:val="24"/>
          <w:szCs w:val="24"/>
        </w:rPr>
        <w:t>е лице, което осъществява разпределение на електрическа енергия по електроразпределителна мрежа и отговаря за функционирането на електроразпределителна мрежа, за нейната поддръжка, развитието й на дадена територия и за взаимовръзките й с други мрежи;</w:t>
      </w:r>
    </w:p>
    <w:p w:rsidR="004613B2" w:rsidRPr="008E5746" w:rsidRDefault="004613B2" w:rsidP="004613B2">
      <w:pPr>
        <w:pStyle w:val="a3"/>
        <w:ind w:left="0"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„ЕСО“ </w:t>
      </w:r>
      <w:r w:rsidRPr="008E5746">
        <w:rPr>
          <w:rFonts w:ascii="Times New Roman" w:hAnsi="Times New Roman" w:cs="Times New Roman"/>
          <w:sz w:val="24"/>
          <w:szCs w:val="24"/>
        </w:rPr>
        <w:t>– електроенергиен системен оператор, лицензирано дружество, което е оператор на електроенергийната система на България и оператор на електропреносната мрежа, което осъществява централизираното оперативно управление, контрол и координиране на режимите на електроенергийните системи, съвместната паралелна работа с електроенергийните системи на другите страни от континентална Европа и организира пазара на електрическа енергия във всичките му сегменти, включително и пазара на балансираща енергия;</w:t>
      </w:r>
    </w:p>
    <w:p w:rsidR="004613B2" w:rsidRPr="008E5746" w:rsidRDefault="004613B2" w:rsidP="004613B2">
      <w:pPr>
        <w:pStyle w:val="a3"/>
        <w:ind w:left="0" w:right="-53" w:firstLine="567"/>
        <w:jc w:val="left"/>
        <w:rPr>
          <w:rFonts w:ascii="Times New Roman" w:hAnsi="Times New Roman" w:cs="Times New Roman"/>
          <w:sz w:val="24"/>
          <w:szCs w:val="24"/>
        </w:rPr>
      </w:pPr>
      <w:r w:rsidRPr="008E5746">
        <w:rPr>
          <w:rFonts w:ascii="Times New Roman" w:hAnsi="Times New Roman" w:cs="Times New Roman"/>
          <w:b/>
          <w:sz w:val="24"/>
          <w:szCs w:val="24"/>
        </w:rPr>
        <w:t xml:space="preserve">„Мрежов оператор” </w:t>
      </w:r>
      <w:r w:rsidRPr="008E5746">
        <w:rPr>
          <w:rFonts w:ascii="Times New Roman" w:hAnsi="Times New Roman" w:cs="Times New Roman"/>
          <w:sz w:val="24"/>
          <w:szCs w:val="24"/>
        </w:rPr>
        <w:t>- е юридическо лице, притежаващо лиценз за дейността оператор на електроразпределителна или електропреносна мрежа;</w:t>
      </w:r>
    </w:p>
    <w:p w:rsidR="004613B2" w:rsidRPr="008E5746" w:rsidRDefault="004613B2" w:rsidP="004613B2">
      <w:pPr>
        <w:tabs>
          <w:tab w:val="left" w:pos="2255"/>
          <w:tab w:val="left" w:pos="2780"/>
          <w:tab w:val="left" w:pos="4508"/>
          <w:tab w:val="left" w:pos="5737"/>
          <w:tab w:val="left" w:pos="6090"/>
          <w:tab w:val="left" w:pos="7376"/>
          <w:tab w:val="left" w:pos="7897"/>
          <w:tab w:val="left" w:pos="9465"/>
        </w:tabs>
        <w:ind w:right="-53" w:firstLine="567"/>
        <w:rPr>
          <w:rFonts w:ascii="Times New Roman" w:hAnsi="Times New Roman" w:cs="Times New Roman"/>
          <w:sz w:val="24"/>
          <w:szCs w:val="24"/>
        </w:rPr>
      </w:pPr>
      <w:r w:rsidRPr="008E5746">
        <w:rPr>
          <w:rFonts w:ascii="Times New Roman" w:hAnsi="Times New Roman" w:cs="Times New Roman"/>
          <w:b/>
          <w:sz w:val="24"/>
          <w:szCs w:val="24"/>
        </w:rPr>
        <w:t>„Правила</w:t>
      </w:r>
      <w:r w:rsidRPr="008E5746">
        <w:rPr>
          <w:rFonts w:ascii="Times New Roman" w:hAnsi="Times New Roman" w:cs="Times New Roman"/>
          <w:b/>
          <w:sz w:val="24"/>
          <w:szCs w:val="24"/>
        </w:rPr>
        <w:tab/>
        <w:t>за</w:t>
      </w:r>
      <w:r w:rsidRPr="008E5746">
        <w:rPr>
          <w:rFonts w:ascii="Times New Roman" w:hAnsi="Times New Roman" w:cs="Times New Roman"/>
          <w:b/>
          <w:sz w:val="24"/>
          <w:szCs w:val="24"/>
        </w:rPr>
        <w:tab/>
        <w:t>измерване”</w:t>
      </w:r>
      <w:r w:rsidRPr="008E5746">
        <w:rPr>
          <w:rFonts w:ascii="Times New Roman" w:hAnsi="Times New Roman" w:cs="Times New Roman"/>
          <w:b/>
          <w:sz w:val="24"/>
          <w:szCs w:val="24"/>
        </w:rPr>
        <w:tab/>
        <w:t>(ПИКЕЕ)</w:t>
      </w:r>
      <w:r w:rsidRPr="008E5746">
        <w:rPr>
          <w:rFonts w:ascii="Times New Roman" w:hAnsi="Times New Roman" w:cs="Times New Roman"/>
          <w:b/>
          <w:sz w:val="24"/>
          <w:szCs w:val="24"/>
        </w:rPr>
        <w:tab/>
      </w:r>
      <w:r w:rsidRPr="008E5746">
        <w:rPr>
          <w:rFonts w:ascii="Times New Roman" w:hAnsi="Times New Roman" w:cs="Times New Roman"/>
          <w:sz w:val="24"/>
          <w:szCs w:val="24"/>
        </w:rPr>
        <w:t>-</w:t>
      </w:r>
      <w:r w:rsidRPr="008E5746">
        <w:rPr>
          <w:rFonts w:ascii="Times New Roman" w:hAnsi="Times New Roman" w:cs="Times New Roman"/>
          <w:sz w:val="24"/>
          <w:szCs w:val="24"/>
        </w:rPr>
        <w:tab/>
        <w:t>Правила</w:t>
      </w:r>
      <w:r w:rsidRPr="008E5746">
        <w:rPr>
          <w:rFonts w:ascii="Times New Roman" w:hAnsi="Times New Roman" w:cs="Times New Roman"/>
          <w:sz w:val="24"/>
          <w:szCs w:val="24"/>
        </w:rPr>
        <w:tab/>
        <w:t>за</w:t>
      </w:r>
      <w:r w:rsidRPr="008E5746">
        <w:rPr>
          <w:rFonts w:ascii="Times New Roman" w:hAnsi="Times New Roman" w:cs="Times New Roman"/>
          <w:sz w:val="24"/>
          <w:szCs w:val="24"/>
        </w:rPr>
        <w:tab/>
        <w:t>измерване</w:t>
      </w:r>
      <w:r w:rsidRPr="008E5746">
        <w:rPr>
          <w:rFonts w:ascii="Times New Roman" w:hAnsi="Times New Roman" w:cs="Times New Roman"/>
          <w:sz w:val="24"/>
          <w:szCs w:val="24"/>
        </w:rPr>
        <w:tab/>
      </w:r>
      <w:r w:rsidRPr="008E5746">
        <w:rPr>
          <w:rFonts w:ascii="Times New Roman" w:hAnsi="Times New Roman" w:cs="Times New Roman"/>
          <w:spacing w:val="-9"/>
          <w:sz w:val="24"/>
          <w:szCs w:val="24"/>
        </w:rPr>
        <w:t xml:space="preserve">на </w:t>
      </w:r>
      <w:r w:rsidRPr="008E5746">
        <w:rPr>
          <w:rFonts w:ascii="Times New Roman" w:hAnsi="Times New Roman" w:cs="Times New Roman"/>
          <w:sz w:val="24"/>
          <w:szCs w:val="24"/>
        </w:rPr>
        <w:t>количеството електрическа енергия, приети на основание чл. 83, т. 6 от</w:t>
      </w:r>
      <w:r w:rsidRPr="008E5746">
        <w:rPr>
          <w:rFonts w:ascii="Times New Roman" w:hAnsi="Times New Roman" w:cs="Times New Roman"/>
          <w:spacing w:val="-21"/>
          <w:sz w:val="24"/>
          <w:szCs w:val="24"/>
        </w:rPr>
        <w:t xml:space="preserve"> </w:t>
      </w:r>
      <w:r w:rsidRPr="008E5746">
        <w:rPr>
          <w:rFonts w:ascii="Times New Roman" w:hAnsi="Times New Roman" w:cs="Times New Roman"/>
          <w:sz w:val="24"/>
          <w:szCs w:val="24"/>
        </w:rPr>
        <w:t>ЗЕ;</w:t>
      </w:r>
    </w:p>
    <w:p w:rsidR="004613B2" w:rsidRPr="008E5746" w:rsidRDefault="004613B2" w:rsidP="004613B2">
      <w:pPr>
        <w:spacing w:before="1"/>
        <w:ind w:right="-53" w:firstLine="567"/>
        <w:rPr>
          <w:rFonts w:ascii="Times New Roman" w:hAnsi="Times New Roman" w:cs="Times New Roman"/>
          <w:sz w:val="24"/>
          <w:szCs w:val="24"/>
        </w:rPr>
      </w:pPr>
      <w:r w:rsidRPr="008E5746">
        <w:rPr>
          <w:rFonts w:ascii="Times New Roman" w:hAnsi="Times New Roman" w:cs="Times New Roman"/>
          <w:b/>
          <w:sz w:val="24"/>
          <w:szCs w:val="24"/>
        </w:rPr>
        <w:t xml:space="preserve">„Правила за търговия” (ПТЕЕ) </w:t>
      </w:r>
      <w:r w:rsidRPr="008E5746">
        <w:rPr>
          <w:rFonts w:ascii="Times New Roman" w:hAnsi="Times New Roman" w:cs="Times New Roman"/>
          <w:sz w:val="24"/>
          <w:szCs w:val="24"/>
        </w:rPr>
        <w:t>- Правила за търговия с електрическа енергия, приети на основание чл. 91, ал. 2 от ЗЕ.</w:t>
      </w:r>
    </w:p>
    <w:p w:rsidR="004613B2" w:rsidRPr="001C21E0" w:rsidRDefault="004613B2" w:rsidP="004613B2">
      <w:pPr>
        <w:ind w:left="833" w:right="-53"/>
        <w:rPr>
          <w:rFonts w:ascii="Times New Roman" w:hAnsi="Times New Roman" w:cs="Times New Roman"/>
          <w:sz w:val="24"/>
          <w:szCs w:val="24"/>
        </w:rPr>
      </w:pPr>
    </w:p>
    <w:p w:rsidR="004613B2" w:rsidRPr="00277C96" w:rsidRDefault="004613B2" w:rsidP="004613B2">
      <w:pPr>
        <w:pStyle w:val="NoSpacing1"/>
        <w:ind w:firstLine="284"/>
        <w:jc w:val="both"/>
        <w:rPr>
          <w:b/>
          <w:i/>
          <w:sz w:val="22"/>
          <w:u w:val="single"/>
          <w:lang w:eastAsia="bg-BG"/>
        </w:rPr>
      </w:pPr>
    </w:p>
    <w:p w:rsidR="00BD0666" w:rsidRPr="008E5746" w:rsidRDefault="00BD0666" w:rsidP="009C343E">
      <w:pPr>
        <w:pStyle w:val="a3"/>
        <w:spacing w:before="1"/>
        <w:ind w:left="0" w:right="-53" w:firstLine="0"/>
        <w:jc w:val="left"/>
        <w:rPr>
          <w:rFonts w:ascii="Times New Roman" w:hAnsi="Times New Roman" w:cs="Times New Roman"/>
          <w:sz w:val="24"/>
          <w:szCs w:val="24"/>
        </w:rPr>
      </w:pPr>
    </w:p>
    <w:p w:rsidR="000C5FC3" w:rsidRPr="00FC3327" w:rsidRDefault="000C5FC3" w:rsidP="000C5FC3">
      <w:pPr>
        <w:jc w:val="both"/>
        <w:rPr>
          <w:rFonts w:ascii="Times New Roman" w:hAnsi="Times New Roman"/>
          <w:b/>
          <w:color w:val="000000"/>
          <w:spacing w:val="-3"/>
          <w:sz w:val="24"/>
          <w:szCs w:val="24"/>
        </w:rPr>
      </w:pPr>
      <w:r>
        <w:rPr>
          <w:rFonts w:ascii="Times New Roman" w:hAnsi="Times New Roman"/>
          <w:b/>
          <w:color w:val="000000"/>
          <w:spacing w:val="-3"/>
          <w:sz w:val="24"/>
          <w:szCs w:val="24"/>
        </w:rPr>
        <w:t xml:space="preserve">ЗА </w:t>
      </w:r>
      <w:r w:rsidRPr="002567CB">
        <w:rPr>
          <w:rFonts w:ascii="Times New Roman" w:hAnsi="Times New Roman"/>
          <w:b/>
          <w:color w:val="000000"/>
          <w:spacing w:val="-3"/>
          <w:sz w:val="24"/>
          <w:szCs w:val="24"/>
        </w:rPr>
        <w:t>ВЪЗЛОЖИТЕЛ:</w:t>
      </w:r>
      <w:r w:rsidRPr="002567CB">
        <w:rPr>
          <w:rFonts w:ascii="Times New Roman" w:hAnsi="Times New Roman"/>
          <w:b/>
          <w:color w:val="000000"/>
          <w:spacing w:val="-3"/>
          <w:sz w:val="24"/>
          <w:szCs w:val="24"/>
        </w:rPr>
        <w:tab/>
      </w:r>
      <w:r w:rsidRPr="002567CB">
        <w:rPr>
          <w:rFonts w:ascii="Times New Roman" w:hAnsi="Times New Roman"/>
          <w:b/>
          <w:color w:val="000000"/>
          <w:spacing w:val="-3"/>
          <w:sz w:val="24"/>
          <w:szCs w:val="24"/>
        </w:rPr>
        <w:tab/>
      </w:r>
      <w:r w:rsidRPr="002567CB">
        <w:rPr>
          <w:rFonts w:ascii="Times New Roman" w:hAnsi="Times New Roman"/>
          <w:b/>
          <w:color w:val="000000"/>
          <w:spacing w:val="-3"/>
          <w:sz w:val="24"/>
          <w:szCs w:val="24"/>
        </w:rPr>
        <w:tab/>
      </w:r>
      <w:r w:rsidRPr="002567CB">
        <w:rPr>
          <w:rFonts w:ascii="Times New Roman" w:hAnsi="Times New Roman"/>
          <w:b/>
          <w:color w:val="000000"/>
          <w:spacing w:val="-3"/>
          <w:sz w:val="24"/>
          <w:szCs w:val="24"/>
        </w:rPr>
        <w:tab/>
      </w:r>
      <w:r w:rsidRPr="002567CB">
        <w:rPr>
          <w:rFonts w:ascii="Times New Roman" w:hAnsi="Times New Roman"/>
          <w:b/>
          <w:color w:val="000000"/>
          <w:spacing w:val="-3"/>
          <w:sz w:val="24"/>
          <w:szCs w:val="24"/>
        </w:rPr>
        <w:tab/>
      </w:r>
      <w:r>
        <w:rPr>
          <w:rFonts w:ascii="Times New Roman" w:hAnsi="Times New Roman"/>
          <w:b/>
          <w:color w:val="000000"/>
          <w:spacing w:val="-3"/>
          <w:sz w:val="24"/>
          <w:szCs w:val="24"/>
        </w:rPr>
        <w:t xml:space="preserve">ЗА </w:t>
      </w:r>
      <w:r w:rsidRPr="002567CB">
        <w:rPr>
          <w:rFonts w:ascii="Times New Roman" w:hAnsi="Times New Roman"/>
          <w:b/>
          <w:color w:val="000000"/>
          <w:spacing w:val="-3"/>
          <w:sz w:val="24"/>
          <w:szCs w:val="24"/>
        </w:rPr>
        <w:t xml:space="preserve">ИЗПЪЛНИТЕЛ: </w:t>
      </w:r>
    </w:p>
    <w:p w:rsidR="000C5FC3" w:rsidRDefault="000C5FC3" w:rsidP="000C5FC3">
      <w:pPr>
        <w:ind w:firstLine="567"/>
        <w:jc w:val="both"/>
        <w:rPr>
          <w:rFonts w:ascii="Times New Roman" w:hAnsi="Times New Roman"/>
          <w:b/>
          <w:color w:val="000000"/>
          <w:spacing w:val="-3"/>
          <w:sz w:val="24"/>
          <w:szCs w:val="24"/>
        </w:rPr>
      </w:pPr>
    </w:p>
    <w:p w:rsidR="000C5FC3" w:rsidRPr="002D57AC" w:rsidRDefault="000C5FC3" w:rsidP="000C5FC3">
      <w:pPr>
        <w:tabs>
          <w:tab w:val="num" w:pos="1800"/>
        </w:tabs>
        <w:suppressAutoHyphens/>
        <w:jc w:val="both"/>
        <w:rPr>
          <w:rFonts w:ascii="Times New Roman" w:hAnsi="Times New Roman" w:cs="Times New Roman"/>
          <w:i/>
          <w:sz w:val="24"/>
          <w:szCs w:val="24"/>
        </w:rPr>
      </w:pPr>
      <w:r w:rsidRPr="002D57AC">
        <w:rPr>
          <w:rFonts w:ascii="Times New Roman" w:hAnsi="Times New Roman" w:cs="Times New Roman"/>
          <w:i/>
          <w:sz w:val="24"/>
          <w:szCs w:val="24"/>
        </w:rPr>
        <w:t xml:space="preserve">1. </w:t>
      </w:r>
      <w:r w:rsidRPr="002D57AC">
        <w:rPr>
          <w:rFonts w:ascii="Times New Roman" w:hAnsi="Times New Roman" w:cs="Times New Roman"/>
          <w:b/>
          <w:bCs/>
          <w:sz w:val="24"/>
          <w:szCs w:val="24"/>
        </w:rPr>
        <w:sym w:font="Wingdings" w:char="F03F"/>
      </w:r>
      <w:r w:rsidR="00C31695">
        <w:rPr>
          <w:rFonts w:ascii="Times New Roman" w:hAnsi="Times New Roman" w:cs="Times New Roman"/>
          <w:sz w:val="24"/>
          <w:szCs w:val="24"/>
        </w:rPr>
        <w:t>…………..</w:t>
      </w:r>
      <w:r w:rsidRPr="002D57AC">
        <w:rPr>
          <w:rFonts w:ascii="Times New Roman" w:hAnsi="Times New Roman" w:cs="Times New Roman"/>
          <w:sz w:val="24"/>
          <w:szCs w:val="24"/>
        </w:rPr>
        <w:t>………</w:t>
      </w:r>
      <w:r w:rsidRPr="002D57AC">
        <w:rPr>
          <w:rFonts w:ascii="Times New Roman" w:hAnsi="Times New Roman" w:cs="Times New Roman"/>
          <w:i/>
          <w:sz w:val="24"/>
          <w:szCs w:val="24"/>
        </w:rPr>
        <w:t xml:space="preserve">                                          </w:t>
      </w:r>
      <w:r w:rsidRPr="002D57AC">
        <w:rPr>
          <w:rFonts w:ascii="Times New Roman" w:hAnsi="Times New Roman" w:cs="Times New Roman"/>
          <w:i/>
          <w:sz w:val="24"/>
          <w:szCs w:val="24"/>
        </w:rPr>
        <w:tab/>
        <w:t xml:space="preserve">             </w:t>
      </w:r>
      <w:r w:rsidRPr="002D57AC">
        <w:rPr>
          <w:rFonts w:ascii="Times New Roman" w:hAnsi="Times New Roman" w:cs="Times New Roman"/>
          <w:b/>
          <w:bCs/>
          <w:sz w:val="24"/>
          <w:szCs w:val="24"/>
        </w:rPr>
        <w:sym w:font="Wingdings" w:char="F03F"/>
      </w:r>
      <w:r w:rsidR="00C31695">
        <w:rPr>
          <w:rFonts w:ascii="Times New Roman" w:hAnsi="Times New Roman" w:cs="Times New Roman"/>
          <w:sz w:val="24"/>
          <w:szCs w:val="24"/>
        </w:rPr>
        <w:t>………………….</w:t>
      </w:r>
      <w:r w:rsidRPr="002D57AC">
        <w:rPr>
          <w:rFonts w:ascii="Times New Roman" w:hAnsi="Times New Roman" w:cs="Times New Roman"/>
          <w:sz w:val="24"/>
          <w:szCs w:val="24"/>
        </w:rPr>
        <w:t>……………..</w:t>
      </w:r>
    </w:p>
    <w:p w:rsidR="000C5FC3" w:rsidRPr="002D57AC" w:rsidRDefault="000C5FC3" w:rsidP="000C5FC3">
      <w:pPr>
        <w:tabs>
          <w:tab w:val="num" w:pos="1800"/>
        </w:tabs>
        <w:suppressAutoHyphens/>
        <w:jc w:val="both"/>
        <w:rPr>
          <w:rFonts w:ascii="Times New Roman" w:hAnsi="Times New Roman" w:cs="Times New Roman"/>
          <w:bCs/>
          <w:i/>
          <w:iCs/>
          <w:sz w:val="24"/>
          <w:szCs w:val="24"/>
        </w:rPr>
      </w:pPr>
      <w:r w:rsidRPr="002D57AC">
        <w:rPr>
          <w:rFonts w:ascii="Times New Roman" w:hAnsi="Times New Roman" w:cs="Times New Roman"/>
          <w:b/>
          <w:bCs/>
          <w:i/>
          <w:iCs/>
          <w:sz w:val="24"/>
          <w:szCs w:val="24"/>
        </w:rPr>
        <w:t xml:space="preserve">(Директор на ТП „ДГС Стара река” –                           </w:t>
      </w:r>
      <w:r w:rsidRPr="002D57AC">
        <w:rPr>
          <w:rFonts w:ascii="Times New Roman" w:hAnsi="Times New Roman" w:cs="Times New Roman"/>
          <w:i/>
          <w:sz w:val="24"/>
          <w:szCs w:val="24"/>
        </w:rPr>
        <w:t xml:space="preserve">управител на </w:t>
      </w:r>
      <w:r w:rsidRPr="002D57AC">
        <w:rPr>
          <w:rFonts w:ascii="Times New Roman" w:hAnsi="Times New Roman" w:cs="Times New Roman"/>
          <w:b/>
          <w:i/>
          <w:sz w:val="24"/>
          <w:szCs w:val="24"/>
        </w:rPr>
        <w:t>„</w:t>
      </w:r>
      <w:r>
        <w:rPr>
          <w:rFonts w:ascii="Times New Roman" w:hAnsi="Times New Roman"/>
          <w:b/>
          <w:i/>
          <w:sz w:val="24"/>
          <w:szCs w:val="24"/>
        </w:rPr>
        <w:t>…………………..</w:t>
      </w:r>
      <w:r w:rsidRPr="002D57AC">
        <w:rPr>
          <w:rFonts w:ascii="Times New Roman" w:hAnsi="Times New Roman" w:cs="Times New Roman"/>
          <w:b/>
          <w:i/>
          <w:sz w:val="24"/>
          <w:szCs w:val="24"/>
        </w:rPr>
        <w:t xml:space="preserve">” </w:t>
      </w:r>
    </w:p>
    <w:p w:rsidR="000C5FC3" w:rsidRPr="002D57AC" w:rsidRDefault="000C5FC3" w:rsidP="000C5FC3">
      <w:pPr>
        <w:tabs>
          <w:tab w:val="num" w:pos="1800"/>
        </w:tabs>
        <w:suppressAutoHyphens/>
        <w:jc w:val="both"/>
        <w:rPr>
          <w:rFonts w:ascii="Times New Roman" w:hAnsi="Times New Roman" w:cs="Times New Roman"/>
          <w:i/>
          <w:sz w:val="24"/>
          <w:szCs w:val="24"/>
        </w:rPr>
      </w:pPr>
      <w:r w:rsidRPr="002D57AC">
        <w:rPr>
          <w:rFonts w:ascii="Times New Roman" w:hAnsi="Times New Roman" w:cs="Times New Roman"/>
          <w:b/>
          <w:bCs/>
          <w:i/>
          <w:iCs/>
          <w:sz w:val="24"/>
          <w:szCs w:val="24"/>
        </w:rPr>
        <w:t xml:space="preserve">                                инж. </w:t>
      </w:r>
      <w:r w:rsidR="005B3B80" w:rsidRPr="005B3B80">
        <w:rPr>
          <w:rFonts w:ascii="Times New Roman" w:hAnsi="Times New Roman" w:cs="Times New Roman"/>
          <w:b/>
          <w:i/>
          <w:sz w:val="24"/>
          <w:szCs w:val="24"/>
        </w:rPr>
        <w:t>Халил Шакиров</w:t>
      </w:r>
      <w:r w:rsidRPr="002D57AC">
        <w:rPr>
          <w:rFonts w:ascii="Times New Roman" w:hAnsi="Times New Roman" w:cs="Times New Roman"/>
          <w:b/>
          <w:bCs/>
          <w:i/>
          <w:iCs/>
          <w:sz w:val="24"/>
          <w:szCs w:val="24"/>
        </w:rPr>
        <w:t>)</w:t>
      </w:r>
      <w:r w:rsidRPr="002D57AC">
        <w:rPr>
          <w:rFonts w:ascii="Times New Roman" w:hAnsi="Times New Roman" w:cs="Times New Roman"/>
          <w:i/>
          <w:sz w:val="24"/>
          <w:szCs w:val="24"/>
        </w:rPr>
        <w:tab/>
      </w:r>
      <w:r w:rsidRPr="002D57AC">
        <w:rPr>
          <w:rFonts w:ascii="Times New Roman" w:hAnsi="Times New Roman" w:cs="Times New Roman"/>
          <w:i/>
          <w:sz w:val="24"/>
          <w:szCs w:val="24"/>
        </w:rPr>
        <w:tab/>
        <w:t xml:space="preserve">       </w:t>
      </w:r>
    </w:p>
    <w:p w:rsidR="000C5FC3" w:rsidRPr="002D57AC" w:rsidRDefault="000C5FC3" w:rsidP="000C5FC3">
      <w:pPr>
        <w:tabs>
          <w:tab w:val="num" w:pos="1800"/>
        </w:tabs>
        <w:suppressAutoHyphens/>
        <w:jc w:val="both"/>
        <w:rPr>
          <w:rFonts w:ascii="Times New Roman" w:hAnsi="Times New Roman" w:cs="Times New Roman"/>
          <w:i/>
          <w:sz w:val="24"/>
          <w:szCs w:val="24"/>
        </w:rPr>
      </w:pPr>
      <w:r w:rsidRPr="002D57AC">
        <w:rPr>
          <w:rFonts w:ascii="Times New Roman" w:hAnsi="Times New Roman" w:cs="Times New Roman"/>
          <w:i/>
          <w:sz w:val="24"/>
          <w:szCs w:val="24"/>
        </w:rPr>
        <w:t xml:space="preserve">                                                                                        </w:t>
      </w:r>
    </w:p>
    <w:p w:rsidR="000C5FC3" w:rsidRPr="002D57AC" w:rsidRDefault="000C5FC3" w:rsidP="000C5FC3">
      <w:pPr>
        <w:tabs>
          <w:tab w:val="num" w:pos="1800"/>
        </w:tabs>
        <w:suppressAutoHyphens/>
        <w:jc w:val="both"/>
        <w:rPr>
          <w:rFonts w:ascii="Times New Roman" w:hAnsi="Times New Roman" w:cs="Times New Roman"/>
          <w:b/>
          <w:i/>
          <w:sz w:val="24"/>
          <w:szCs w:val="24"/>
        </w:rPr>
      </w:pPr>
      <w:r w:rsidRPr="002D57AC">
        <w:rPr>
          <w:rFonts w:ascii="Times New Roman" w:hAnsi="Times New Roman" w:cs="Times New Roman"/>
          <w:i/>
          <w:sz w:val="24"/>
          <w:szCs w:val="24"/>
        </w:rPr>
        <w:t xml:space="preserve">2. </w:t>
      </w:r>
      <w:r w:rsidRPr="002D57AC">
        <w:rPr>
          <w:rFonts w:ascii="Times New Roman" w:hAnsi="Times New Roman" w:cs="Times New Roman"/>
          <w:b/>
          <w:bCs/>
          <w:sz w:val="24"/>
          <w:szCs w:val="24"/>
        </w:rPr>
        <w:sym w:font="Wingdings" w:char="F03F"/>
      </w:r>
      <w:r w:rsidR="00C31695">
        <w:rPr>
          <w:rFonts w:ascii="Times New Roman" w:hAnsi="Times New Roman" w:cs="Times New Roman"/>
          <w:sz w:val="24"/>
          <w:szCs w:val="24"/>
        </w:rPr>
        <w:t>…………..</w:t>
      </w:r>
      <w:r w:rsidRPr="002D57AC">
        <w:rPr>
          <w:rFonts w:ascii="Times New Roman" w:hAnsi="Times New Roman" w:cs="Times New Roman"/>
          <w:sz w:val="24"/>
          <w:szCs w:val="24"/>
        </w:rPr>
        <w:t>………</w:t>
      </w:r>
      <w:r w:rsidRPr="002D57AC">
        <w:rPr>
          <w:rFonts w:ascii="Times New Roman" w:hAnsi="Times New Roman" w:cs="Times New Roman"/>
          <w:i/>
          <w:sz w:val="24"/>
          <w:szCs w:val="24"/>
        </w:rPr>
        <w:t xml:space="preserve">                            </w:t>
      </w:r>
    </w:p>
    <w:p w:rsidR="000C5FC3" w:rsidRPr="002D57AC" w:rsidRDefault="000C5FC3" w:rsidP="000C5FC3">
      <w:pPr>
        <w:overflowPunct w:val="0"/>
        <w:adjustRightInd w:val="0"/>
        <w:jc w:val="both"/>
        <w:rPr>
          <w:rFonts w:ascii="Times New Roman" w:hAnsi="Times New Roman" w:cs="Times New Roman"/>
          <w:b/>
          <w:bCs/>
          <w:i/>
          <w:iCs/>
          <w:sz w:val="24"/>
          <w:szCs w:val="24"/>
        </w:rPr>
      </w:pPr>
      <w:r w:rsidRPr="002D57AC">
        <w:rPr>
          <w:rFonts w:ascii="Times New Roman" w:hAnsi="Times New Roman" w:cs="Times New Roman"/>
          <w:b/>
          <w:bCs/>
          <w:i/>
          <w:iCs/>
          <w:sz w:val="24"/>
          <w:szCs w:val="24"/>
        </w:rPr>
        <w:t>(Гл. Счетоводител – Силвия Керина)</w:t>
      </w:r>
    </w:p>
    <w:p w:rsidR="000C5FC3" w:rsidRPr="002D57AC" w:rsidRDefault="000C5FC3" w:rsidP="000C5FC3">
      <w:pPr>
        <w:overflowPunct w:val="0"/>
        <w:adjustRightInd w:val="0"/>
        <w:jc w:val="both"/>
        <w:rPr>
          <w:rFonts w:ascii="Times New Roman" w:hAnsi="Times New Roman" w:cs="Times New Roman"/>
          <w:i/>
          <w:sz w:val="24"/>
          <w:szCs w:val="24"/>
        </w:rPr>
      </w:pPr>
    </w:p>
    <w:p w:rsidR="000C5FC3" w:rsidRPr="002D57AC" w:rsidRDefault="000C5FC3" w:rsidP="000C5FC3">
      <w:pPr>
        <w:overflowPunct w:val="0"/>
        <w:adjustRightInd w:val="0"/>
        <w:jc w:val="both"/>
        <w:rPr>
          <w:rFonts w:ascii="Times New Roman" w:hAnsi="Times New Roman" w:cs="Times New Roman"/>
          <w:i/>
          <w:sz w:val="24"/>
          <w:szCs w:val="24"/>
        </w:rPr>
      </w:pPr>
      <w:r w:rsidRPr="002D57AC">
        <w:rPr>
          <w:rFonts w:ascii="Times New Roman" w:hAnsi="Times New Roman" w:cs="Times New Roman"/>
          <w:i/>
          <w:sz w:val="24"/>
          <w:szCs w:val="24"/>
        </w:rPr>
        <w:t xml:space="preserve">3. </w:t>
      </w:r>
      <w:r w:rsidRPr="002D57AC">
        <w:rPr>
          <w:rFonts w:ascii="Times New Roman" w:hAnsi="Times New Roman" w:cs="Times New Roman"/>
          <w:b/>
          <w:bCs/>
          <w:sz w:val="24"/>
          <w:szCs w:val="24"/>
        </w:rPr>
        <w:sym w:font="Wingdings" w:char="F03F"/>
      </w:r>
      <w:r w:rsidR="00C31695">
        <w:rPr>
          <w:rFonts w:ascii="Times New Roman" w:hAnsi="Times New Roman" w:cs="Times New Roman"/>
          <w:sz w:val="24"/>
          <w:szCs w:val="24"/>
        </w:rPr>
        <w:t>…………..</w:t>
      </w:r>
      <w:r w:rsidRPr="002D57AC">
        <w:rPr>
          <w:rFonts w:ascii="Times New Roman" w:hAnsi="Times New Roman" w:cs="Times New Roman"/>
          <w:sz w:val="24"/>
          <w:szCs w:val="24"/>
        </w:rPr>
        <w:t>………</w:t>
      </w:r>
      <w:r w:rsidRPr="002D57AC">
        <w:rPr>
          <w:rFonts w:ascii="Times New Roman" w:hAnsi="Times New Roman" w:cs="Times New Roman"/>
          <w:i/>
          <w:sz w:val="24"/>
          <w:szCs w:val="24"/>
        </w:rPr>
        <w:t xml:space="preserve">                            </w:t>
      </w:r>
    </w:p>
    <w:p w:rsidR="000C5FC3" w:rsidRPr="002D57AC" w:rsidRDefault="000C5FC3" w:rsidP="000C5FC3">
      <w:pPr>
        <w:pStyle w:val="a3"/>
        <w:rPr>
          <w:rFonts w:ascii="Times New Roman" w:hAnsi="Times New Roman" w:cs="Times New Roman"/>
          <w:i/>
          <w:iCs/>
          <w:sz w:val="24"/>
          <w:szCs w:val="24"/>
        </w:rPr>
      </w:pPr>
      <w:r w:rsidRPr="002D57AC">
        <w:rPr>
          <w:rFonts w:ascii="Times New Roman" w:hAnsi="Times New Roman" w:cs="Times New Roman"/>
          <w:b/>
          <w:bCs/>
          <w:i/>
          <w:iCs/>
          <w:sz w:val="24"/>
          <w:szCs w:val="24"/>
        </w:rPr>
        <w:t xml:space="preserve">   (Юрист – Борислав Павлов</w:t>
      </w:r>
      <w:r w:rsidRPr="002D57AC">
        <w:rPr>
          <w:rFonts w:ascii="Times New Roman" w:hAnsi="Times New Roman" w:cs="Times New Roman"/>
          <w:i/>
          <w:sz w:val="24"/>
          <w:szCs w:val="24"/>
        </w:rPr>
        <w:t>)</w:t>
      </w:r>
    </w:p>
    <w:p w:rsidR="000C5FC3" w:rsidRPr="002D57AC" w:rsidRDefault="000C5FC3" w:rsidP="000C5FC3">
      <w:pPr>
        <w:rPr>
          <w:rFonts w:ascii="Times New Roman" w:hAnsi="Times New Roman" w:cs="Times New Roman"/>
          <w:i/>
          <w:sz w:val="24"/>
          <w:szCs w:val="24"/>
        </w:rPr>
      </w:pPr>
    </w:p>
    <w:p w:rsidR="000C5FC3" w:rsidRPr="002D57AC" w:rsidRDefault="000C5FC3" w:rsidP="000C5FC3">
      <w:pPr>
        <w:pStyle w:val="a3"/>
        <w:rPr>
          <w:rFonts w:ascii="Times New Roman" w:hAnsi="Times New Roman" w:cs="Times New Roman"/>
          <w:i/>
          <w:iCs/>
          <w:sz w:val="24"/>
          <w:szCs w:val="24"/>
        </w:rPr>
      </w:pPr>
      <w:r w:rsidRPr="002D57AC">
        <w:rPr>
          <w:rFonts w:ascii="Times New Roman" w:hAnsi="Times New Roman" w:cs="Times New Roman"/>
          <w:b/>
          <w:bCs/>
          <w:i/>
          <w:iCs/>
          <w:sz w:val="24"/>
          <w:szCs w:val="24"/>
        </w:rPr>
        <w:t xml:space="preserve">       </w:t>
      </w:r>
    </w:p>
    <w:sectPr w:rsidR="000C5FC3" w:rsidRPr="002D57AC" w:rsidSect="001275A8">
      <w:headerReference w:type="default" r:id="rId8"/>
      <w:footerReference w:type="default" r:id="rId9"/>
      <w:pgSz w:w="11910" w:h="16840"/>
      <w:pgMar w:top="1135" w:right="1020" w:bottom="920" w:left="1020" w:header="764" w:footer="731"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731" w:rsidRDefault="00040731">
      <w:r>
        <w:separator/>
      </w:r>
    </w:p>
  </w:endnote>
  <w:endnote w:type="continuationSeparator" w:id="0">
    <w:p w:rsidR="00040731" w:rsidRDefault="00040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3836223"/>
      <w:docPartObj>
        <w:docPartGallery w:val="Page Numbers (Bottom of Page)"/>
        <w:docPartUnique/>
      </w:docPartObj>
    </w:sdtPr>
    <w:sdtEndPr/>
    <w:sdtContent>
      <w:p w:rsidR="003C5FF2" w:rsidRDefault="003C5FF2">
        <w:pPr>
          <w:pStyle w:val="a7"/>
          <w:jc w:val="center"/>
        </w:pPr>
        <w:r>
          <w:fldChar w:fldCharType="begin"/>
        </w:r>
        <w:r>
          <w:instrText>PAGE   \* MERGEFORMAT</w:instrText>
        </w:r>
        <w:r>
          <w:fldChar w:fldCharType="separate"/>
        </w:r>
        <w:r w:rsidR="00234451">
          <w:rPr>
            <w:noProof/>
          </w:rPr>
          <w:t>3</w:t>
        </w:r>
        <w:r>
          <w:fldChar w:fldCharType="end"/>
        </w:r>
      </w:p>
    </w:sdtContent>
  </w:sdt>
  <w:p w:rsidR="00BD0666" w:rsidRDefault="00BD0666">
    <w:pPr>
      <w:pStyle w:val="a3"/>
      <w:spacing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731" w:rsidRDefault="00040731">
      <w:r>
        <w:separator/>
      </w:r>
    </w:p>
  </w:footnote>
  <w:footnote w:type="continuationSeparator" w:id="0">
    <w:p w:rsidR="00040731" w:rsidRDefault="0004073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666" w:rsidRDefault="00040731">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50" type="#_x0000_t202" style="position:absolute;margin-left:477.35pt;margin-top:24pt;width:117.15pt;height:16.05pt;z-index:-251658752;mso-position-horizontal-relative:page;mso-position-vertical-relative:page" filled="f" stroked="f">
          <v:textbox style="mso-next-textbox:#_x0000_s2050" inset="0,0,0,0">
            <w:txbxContent>
              <w:p w:rsidR="00BD0666" w:rsidRPr="008E5746" w:rsidRDefault="00D710E2">
                <w:pPr>
                  <w:spacing w:line="306" w:lineRule="exact"/>
                  <w:ind w:left="20"/>
                  <w:rPr>
                    <w:rFonts w:ascii="Times New Roman" w:hAnsi="Times New Roman" w:cs="Times New Roman"/>
                    <w:b/>
                    <w:sz w:val="24"/>
                    <w:szCs w:val="24"/>
                  </w:rPr>
                </w:pPr>
                <w:r>
                  <w:rPr>
                    <w:rFonts w:ascii="Times New Roman" w:hAnsi="Times New Roman" w:cs="Times New Roman"/>
                    <w:b/>
                    <w:sz w:val="24"/>
                    <w:szCs w:val="24"/>
                  </w:rPr>
                  <w:t>Приложение</w:t>
                </w:r>
                <w:r w:rsidR="00ED53DF" w:rsidRPr="008E5746">
                  <w:rPr>
                    <w:rFonts w:ascii="Times New Roman" w:hAnsi="Times New Roman" w:cs="Times New Roman"/>
                    <w:b/>
                    <w:sz w:val="24"/>
                    <w:szCs w:val="24"/>
                  </w:rPr>
                  <w:t xml:space="preserve"> № 8</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B5720"/>
    <w:multiLevelType w:val="hybridMultilevel"/>
    <w:tmpl w:val="C8A4C93E"/>
    <w:lvl w:ilvl="0" w:tplc="CB180826">
      <w:start w:val="1"/>
      <w:numFmt w:val="decimal"/>
      <w:lvlText w:val="%1."/>
      <w:lvlJc w:val="left"/>
      <w:pPr>
        <w:ind w:left="113" w:hanging="528"/>
      </w:pPr>
      <w:rPr>
        <w:rFonts w:ascii="Times New Roman" w:eastAsia="Calibri" w:hAnsi="Times New Roman" w:cs="Times New Roman" w:hint="default"/>
        <w:b/>
        <w:bCs/>
        <w:spacing w:val="-1"/>
        <w:w w:val="100"/>
        <w:sz w:val="24"/>
        <w:szCs w:val="24"/>
        <w:lang w:val="bg-BG" w:eastAsia="bg-BG" w:bidi="bg-BG"/>
      </w:rPr>
    </w:lvl>
    <w:lvl w:ilvl="1" w:tplc="3B7EC32A">
      <w:numFmt w:val="bullet"/>
      <w:lvlText w:val="•"/>
      <w:lvlJc w:val="left"/>
      <w:pPr>
        <w:ind w:left="1094" w:hanging="528"/>
      </w:pPr>
      <w:rPr>
        <w:rFonts w:hint="default"/>
        <w:lang w:val="bg-BG" w:eastAsia="bg-BG" w:bidi="bg-BG"/>
      </w:rPr>
    </w:lvl>
    <w:lvl w:ilvl="2" w:tplc="C79E9FF8">
      <w:numFmt w:val="bullet"/>
      <w:lvlText w:val="•"/>
      <w:lvlJc w:val="left"/>
      <w:pPr>
        <w:ind w:left="2069" w:hanging="528"/>
      </w:pPr>
      <w:rPr>
        <w:rFonts w:hint="default"/>
        <w:lang w:val="bg-BG" w:eastAsia="bg-BG" w:bidi="bg-BG"/>
      </w:rPr>
    </w:lvl>
    <w:lvl w:ilvl="3" w:tplc="7C426976">
      <w:numFmt w:val="bullet"/>
      <w:lvlText w:val="•"/>
      <w:lvlJc w:val="left"/>
      <w:pPr>
        <w:ind w:left="3043" w:hanging="528"/>
      </w:pPr>
      <w:rPr>
        <w:rFonts w:hint="default"/>
        <w:lang w:val="bg-BG" w:eastAsia="bg-BG" w:bidi="bg-BG"/>
      </w:rPr>
    </w:lvl>
    <w:lvl w:ilvl="4" w:tplc="305C8F54">
      <w:numFmt w:val="bullet"/>
      <w:lvlText w:val="•"/>
      <w:lvlJc w:val="left"/>
      <w:pPr>
        <w:ind w:left="4018" w:hanging="528"/>
      </w:pPr>
      <w:rPr>
        <w:rFonts w:hint="default"/>
        <w:lang w:val="bg-BG" w:eastAsia="bg-BG" w:bidi="bg-BG"/>
      </w:rPr>
    </w:lvl>
    <w:lvl w:ilvl="5" w:tplc="0150C864">
      <w:numFmt w:val="bullet"/>
      <w:lvlText w:val="•"/>
      <w:lvlJc w:val="left"/>
      <w:pPr>
        <w:ind w:left="4993" w:hanging="528"/>
      </w:pPr>
      <w:rPr>
        <w:rFonts w:hint="default"/>
        <w:lang w:val="bg-BG" w:eastAsia="bg-BG" w:bidi="bg-BG"/>
      </w:rPr>
    </w:lvl>
    <w:lvl w:ilvl="6" w:tplc="5D1A0F82">
      <w:numFmt w:val="bullet"/>
      <w:lvlText w:val="•"/>
      <w:lvlJc w:val="left"/>
      <w:pPr>
        <w:ind w:left="5967" w:hanging="528"/>
      </w:pPr>
      <w:rPr>
        <w:rFonts w:hint="default"/>
        <w:lang w:val="bg-BG" w:eastAsia="bg-BG" w:bidi="bg-BG"/>
      </w:rPr>
    </w:lvl>
    <w:lvl w:ilvl="7" w:tplc="59881FBC">
      <w:numFmt w:val="bullet"/>
      <w:lvlText w:val="•"/>
      <w:lvlJc w:val="left"/>
      <w:pPr>
        <w:ind w:left="6942" w:hanging="528"/>
      </w:pPr>
      <w:rPr>
        <w:rFonts w:hint="default"/>
        <w:lang w:val="bg-BG" w:eastAsia="bg-BG" w:bidi="bg-BG"/>
      </w:rPr>
    </w:lvl>
    <w:lvl w:ilvl="8" w:tplc="D026EECC">
      <w:numFmt w:val="bullet"/>
      <w:lvlText w:val="•"/>
      <w:lvlJc w:val="left"/>
      <w:pPr>
        <w:ind w:left="7917" w:hanging="528"/>
      </w:pPr>
      <w:rPr>
        <w:rFonts w:hint="default"/>
        <w:lang w:val="bg-BG" w:eastAsia="bg-BG" w:bidi="bg-BG"/>
      </w:rPr>
    </w:lvl>
  </w:abstractNum>
  <w:abstractNum w:abstractNumId="1" w15:restartNumberingAfterBreak="0">
    <w:nsid w:val="0D2870F4"/>
    <w:multiLevelType w:val="hybridMultilevel"/>
    <w:tmpl w:val="D07A8B36"/>
    <w:lvl w:ilvl="0" w:tplc="19FEAC06">
      <w:start w:val="2"/>
      <w:numFmt w:val="decimal"/>
      <w:lvlText w:val="(%1)"/>
      <w:lvlJc w:val="left"/>
      <w:pPr>
        <w:ind w:left="154" w:hanging="399"/>
      </w:pPr>
      <w:rPr>
        <w:rFonts w:ascii="Times New Roman" w:eastAsia="Calibri" w:hAnsi="Times New Roman" w:cs="Times New Roman" w:hint="default"/>
        <w:b/>
        <w:bCs/>
        <w:spacing w:val="-1"/>
        <w:w w:val="100"/>
        <w:sz w:val="24"/>
        <w:szCs w:val="24"/>
        <w:lang w:val="bg-BG" w:eastAsia="bg-BG" w:bidi="bg-BG"/>
      </w:rPr>
    </w:lvl>
    <w:lvl w:ilvl="1" w:tplc="32DA2CD8">
      <w:numFmt w:val="bullet"/>
      <w:lvlText w:val="•"/>
      <w:lvlJc w:val="left"/>
      <w:pPr>
        <w:ind w:left="1130" w:hanging="399"/>
      </w:pPr>
      <w:rPr>
        <w:rFonts w:hint="default"/>
        <w:lang w:val="bg-BG" w:eastAsia="bg-BG" w:bidi="bg-BG"/>
      </w:rPr>
    </w:lvl>
    <w:lvl w:ilvl="2" w:tplc="B5C4BE08">
      <w:numFmt w:val="bullet"/>
      <w:lvlText w:val="•"/>
      <w:lvlJc w:val="left"/>
      <w:pPr>
        <w:ind w:left="2101" w:hanging="399"/>
      </w:pPr>
      <w:rPr>
        <w:rFonts w:hint="default"/>
        <w:lang w:val="bg-BG" w:eastAsia="bg-BG" w:bidi="bg-BG"/>
      </w:rPr>
    </w:lvl>
    <w:lvl w:ilvl="3" w:tplc="DD8620B2">
      <w:numFmt w:val="bullet"/>
      <w:lvlText w:val="•"/>
      <w:lvlJc w:val="left"/>
      <w:pPr>
        <w:ind w:left="3071" w:hanging="399"/>
      </w:pPr>
      <w:rPr>
        <w:rFonts w:hint="default"/>
        <w:lang w:val="bg-BG" w:eastAsia="bg-BG" w:bidi="bg-BG"/>
      </w:rPr>
    </w:lvl>
    <w:lvl w:ilvl="4" w:tplc="C6E6D93E">
      <w:numFmt w:val="bullet"/>
      <w:lvlText w:val="•"/>
      <w:lvlJc w:val="left"/>
      <w:pPr>
        <w:ind w:left="4042" w:hanging="399"/>
      </w:pPr>
      <w:rPr>
        <w:rFonts w:hint="default"/>
        <w:lang w:val="bg-BG" w:eastAsia="bg-BG" w:bidi="bg-BG"/>
      </w:rPr>
    </w:lvl>
    <w:lvl w:ilvl="5" w:tplc="E16A27DC">
      <w:numFmt w:val="bullet"/>
      <w:lvlText w:val="•"/>
      <w:lvlJc w:val="left"/>
      <w:pPr>
        <w:ind w:left="5013" w:hanging="399"/>
      </w:pPr>
      <w:rPr>
        <w:rFonts w:hint="default"/>
        <w:lang w:val="bg-BG" w:eastAsia="bg-BG" w:bidi="bg-BG"/>
      </w:rPr>
    </w:lvl>
    <w:lvl w:ilvl="6" w:tplc="6E66C9D0">
      <w:numFmt w:val="bullet"/>
      <w:lvlText w:val="•"/>
      <w:lvlJc w:val="left"/>
      <w:pPr>
        <w:ind w:left="5983" w:hanging="399"/>
      </w:pPr>
      <w:rPr>
        <w:rFonts w:hint="default"/>
        <w:lang w:val="bg-BG" w:eastAsia="bg-BG" w:bidi="bg-BG"/>
      </w:rPr>
    </w:lvl>
    <w:lvl w:ilvl="7" w:tplc="BDC0FC92">
      <w:numFmt w:val="bullet"/>
      <w:lvlText w:val="•"/>
      <w:lvlJc w:val="left"/>
      <w:pPr>
        <w:ind w:left="6954" w:hanging="399"/>
      </w:pPr>
      <w:rPr>
        <w:rFonts w:hint="default"/>
        <w:lang w:val="bg-BG" w:eastAsia="bg-BG" w:bidi="bg-BG"/>
      </w:rPr>
    </w:lvl>
    <w:lvl w:ilvl="8" w:tplc="13E47FA0">
      <w:numFmt w:val="bullet"/>
      <w:lvlText w:val="•"/>
      <w:lvlJc w:val="left"/>
      <w:pPr>
        <w:ind w:left="7925" w:hanging="399"/>
      </w:pPr>
      <w:rPr>
        <w:rFonts w:hint="default"/>
        <w:lang w:val="bg-BG" w:eastAsia="bg-BG" w:bidi="bg-BG"/>
      </w:rPr>
    </w:lvl>
  </w:abstractNum>
  <w:abstractNum w:abstractNumId="2" w15:restartNumberingAfterBreak="0">
    <w:nsid w:val="10FA6997"/>
    <w:multiLevelType w:val="hybridMultilevel"/>
    <w:tmpl w:val="B41AFA5E"/>
    <w:lvl w:ilvl="0" w:tplc="7416F75E">
      <w:start w:val="2"/>
      <w:numFmt w:val="decimal"/>
      <w:lvlText w:val="(%1)"/>
      <w:lvlJc w:val="left"/>
      <w:pPr>
        <w:ind w:left="113" w:hanging="377"/>
      </w:pPr>
      <w:rPr>
        <w:rFonts w:ascii="Times New Roman" w:eastAsia="Calibri" w:hAnsi="Times New Roman" w:cs="Times New Roman" w:hint="default"/>
        <w:b/>
        <w:bCs/>
        <w:spacing w:val="-1"/>
        <w:w w:val="100"/>
        <w:sz w:val="24"/>
        <w:szCs w:val="24"/>
        <w:lang w:val="bg-BG" w:eastAsia="bg-BG" w:bidi="bg-BG"/>
      </w:rPr>
    </w:lvl>
    <w:lvl w:ilvl="1" w:tplc="B87AAF5E">
      <w:numFmt w:val="bullet"/>
      <w:lvlText w:val="•"/>
      <w:lvlJc w:val="left"/>
      <w:pPr>
        <w:ind w:left="1094" w:hanging="377"/>
      </w:pPr>
      <w:rPr>
        <w:rFonts w:hint="default"/>
        <w:lang w:val="bg-BG" w:eastAsia="bg-BG" w:bidi="bg-BG"/>
      </w:rPr>
    </w:lvl>
    <w:lvl w:ilvl="2" w:tplc="5CE2C976">
      <w:numFmt w:val="bullet"/>
      <w:lvlText w:val="•"/>
      <w:lvlJc w:val="left"/>
      <w:pPr>
        <w:ind w:left="2069" w:hanging="377"/>
      </w:pPr>
      <w:rPr>
        <w:rFonts w:hint="default"/>
        <w:lang w:val="bg-BG" w:eastAsia="bg-BG" w:bidi="bg-BG"/>
      </w:rPr>
    </w:lvl>
    <w:lvl w:ilvl="3" w:tplc="3578A320">
      <w:numFmt w:val="bullet"/>
      <w:lvlText w:val="•"/>
      <w:lvlJc w:val="left"/>
      <w:pPr>
        <w:ind w:left="3043" w:hanging="377"/>
      </w:pPr>
      <w:rPr>
        <w:rFonts w:hint="default"/>
        <w:lang w:val="bg-BG" w:eastAsia="bg-BG" w:bidi="bg-BG"/>
      </w:rPr>
    </w:lvl>
    <w:lvl w:ilvl="4" w:tplc="85CC441A">
      <w:numFmt w:val="bullet"/>
      <w:lvlText w:val="•"/>
      <w:lvlJc w:val="left"/>
      <w:pPr>
        <w:ind w:left="4018" w:hanging="377"/>
      </w:pPr>
      <w:rPr>
        <w:rFonts w:hint="default"/>
        <w:lang w:val="bg-BG" w:eastAsia="bg-BG" w:bidi="bg-BG"/>
      </w:rPr>
    </w:lvl>
    <w:lvl w:ilvl="5" w:tplc="18C0BD94">
      <w:numFmt w:val="bullet"/>
      <w:lvlText w:val="•"/>
      <w:lvlJc w:val="left"/>
      <w:pPr>
        <w:ind w:left="4993" w:hanging="377"/>
      </w:pPr>
      <w:rPr>
        <w:rFonts w:hint="default"/>
        <w:lang w:val="bg-BG" w:eastAsia="bg-BG" w:bidi="bg-BG"/>
      </w:rPr>
    </w:lvl>
    <w:lvl w:ilvl="6" w:tplc="4B9C1F98">
      <w:numFmt w:val="bullet"/>
      <w:lvlText w:val="•"/>
      <w:lvlJc w:val="left"/>
      <w:pPr>
        <w:ind w:left="5967" w:hanging="377"/>
      </w:pPr>
      <w:rPr>
        <w:rFonts w:hint="default"/>
        <w:lang w:val="bg-BG" w:eastAsia="bg-BG" w:bidi="bg-BG"/>
      </w:rPr>
    </w:lvl>
    <w:lvl w:ilvl="7" w:tplc="5242164C">
      <w:numFmt w:val="bullet"/>
      <w:lvlText w:val="•"/>
      <w:lvlJc w:val="left"/>
      <w:pPr>
        <w:ind w:left="6942" w:hanging="377"/>
      </w:pPr>
      <w:rPr>
        <w:rFonts w:hint="default"/>
        <w:lang w:val="bg-BG" w:eastAsia="bg-BG" w:bidi="bg-BG"/>
      </w:rPr>
    </w:lvl>
    <w:lvl w:ilvl="8" w:tplc="9F38A044">
      <w:numFmt w:val="bullet"/>
      <w:lvlText w:val="•"/>
      <w:lvlJc w:val="left"/>
      <w:pPr>
        <w:ind w:left="7917" w:hanging="377"/>
      </w:pPr>
      <w:rPr>
        <w:rFonts w:hint="default"/>
        <w:lang w:val="bg-BG" w:eastAsia="bg-BG" w:bidi="bg-BG"/>
      </w:rPr>
    </w:lvl>
  </w:abstractNum>
  <w:abstractNum w:abstractNumId="3" w15:restartNumberingAfterBreak="0">
    <w:nsid w:val="124D3E7E"/>
    <w:multiLevelType w:val="hybridMultilevel"/>
    <w:tmpl w:val="DA20BB5A"/>
    <w:lvl w:ilvl="0" w:tplc="E4345894">
      <w:start w:val="1"/>
      <w:numFmt w:val="decimal"/>
      <w:lvlText w:val="%1."/>
      <w:lvlJc w:val="left"/>
      <w:pPr>
        <w:ind w:left="113" w:hanging="293"/>
      </w:pPr>
      <w:rPr>
        <w:rFonts w:ascii="Times New Roman" w:eastAsia="Calibri" w:hAnsi="Times New Roman" w:cs="Times New Roman" w:hint="default"/>
        <w:b/>
        <w:bCs/>
        <w:spacing w:val="-1"/>
        <w:w w:val="100"/>
        <w:sz w:val="24"/>
        <w:szCs w:val="24"/>
        <w:lang w:val="bg-BG" w:eastAsia="bg-BG" w:bidi="bg-BG"/>
      </w:rPr>
    </w:lvl>
    <w:lvl w:ilvl="1" w:tplc="30FA4DCE">
      <w:numFmt w:val="bullet"/>
      <w:lvlText w:val="•"/>
      <w:lvlJc w:val="left"/>
      <w:pPr>
        <w:ind w:left="1094" w:hanging="293"/>
      </w:pPr>
      <w:rPr>
        <w:rFonts w:hint="default"/>
        <w:lang w:val="bg-BG" w:eastAsia="bg-BG" w:bidi="bg-BG"/>
      </w:rPr>
    </w:lvl>
    <w:lvl w:ilvl="2" w:tplc="4F56E658">
      <w:numFmt w:val="bullet"/>
      <w:lvlText w:val="•"/>
      <w:lvlJc w:val="left"/>
      <w:pPr>
        <w:ind w:left="2069" w:hanging="293"/>
      </w:pPr>
      <w:rPr>
        <w:rFonts w:hint="default"/>
        <w:lang w:val="bg-BG" w:eastAsia="bg-BG" w:bidi="bg-BG"/>
      </w:rPr>
    </w:lvl>
    <w:lvl w:ilvl="3" w:tplc="4828B1B2">
      <w:numFmt w:val="bullet"/>
      <w:lvlText w:val="•"/>
      <w:lvlJc w:val="left"/>
      <w:pPr>
        <w:ind w:left="3043" w:hanging="293"/>
      </w:pPr>
      <w:rPr>
        <w:rFonts w:hint="default"/>
        <w:lang w:val="bg-BG" w:eastAsia="bg-BG" w:bidi="bg-BG"/>
      </w:rPr>
    </w:lvl>
    <w:lvl w:ilvl="4" w:tplc="77AA5312">
      <w:numFmt w:val="bullet"/>
      <w:lvlText w:val="•"/>
      <w:lvlJc w:val="left"/>
      <w:pPr>
        <w:ind w:left="4018" w:hanging="293"/>
      </w:pPr>
      <w:rPr>
        <w:rFonts w:hint="default"/>
        <w:lang w:val="bg-BG" w:eastAsia="bg-BG" w:bidi="bg-BG"/>
      </w:rPr>
    </w:lvl>
    <w:lvl w:ilvl="5" w:tplc="3A80913C">
      <w:numFmt w:val="bullet"/>
      <w:lvlText w:val="•"/>
      <w:lvlJc w:val="left"/>
      <w:pPr>
        <w:ind w:left="4993" w:hanging="293"/>
      </w:pPr>
      <w:rPr>
        <w:rFonts w:hint="default"/>
        <w:lang w:val="bg-BG" w:eastAsia="bg-BG" w:bidi="bg-BG"/>
      </w:rPr>
    </w:lvl>
    <w:lvl w:ilvl="6" w:tplc="0D467B9C">
      <w:numFmt w:val="bullet"/>
      <w:lvlText w:val="•"/>
      <w:lvlJc w:val="left"/>
      <w:pPr>
        <w:ind w:left="5967" w:hanging="293"/>
      </w:pPr>
      <w:rPr>
        <w:rFonts w:hint="default"/>
        <w:lang w:val="bg-BG" w:eastAsia="bg-BG" w:bidi="bg-BG"/>
      </w:rPr>
    </w:lvl>
    <w:lvl w:ilvl="7" w:tplc="7EF05F24">
      <w:numFmt w:val="bullet"/>
      <w:lvlText w:val="•"/>
      <w:lvlJc w:val="left"/>
      <w:pPr>
        <w:ind w:left="6942" w:hanging="293"/>
      </w:pPr>
      <w:rPr>
        <w:rFonts w:hint="default"/>
        <w:lang w:val="bg-BG" w:eastAsia="bg-BG" w:bidi="bg-BG"/>
      </w:rPr>
    </w:lvl>
    <w:lvl w:ilvl="8" w:tplc="675C98A6">
      <w:numFmt w:val="bullet"/>
      <w:lvlText w:val="•"/>
      <w:lvlJc w:val="left"/>
      <w:pPr>
        <w:ind w:left="7917" w:hanging="293"/>
      </w:pPr>
      <w:rPr>
        <w:rFonts w:hint="default"/>
        <w:lang w:val="bg-BG" w:eastAsia="bg-BG" w:bidi="bg-BG"/>
      </w:rPr>
    </w:lvl>
  </w:abstractNum>
  <w:abstractNum w:abstractNumId="4" w15:restartNumberingAfterBreak="0">
    <w:nsid w:val="13EC6AB6"/>
    <w:multiLevelType w:val="hybridMultilevel"/>
    <w:tmpl w:val="44C4825A"/>
    <w:lvl w:ilvl="0" w:tplc="15D8502A">
      <w:start w:val="1"/>
      <w:numFmt w:val="decimal"/>
      <w:lvlText w:val="%1."/>
      <w:lvlJc w:val="left"/>
      <w:pPr>
        <w:ind w:left="113" w:hanging="368"/>
      </w:pPr>
      <w:rPr>
        <w:rFonts w:ascii="Times New Roman" w:eastAsia="Calibri" w:hAnsi="Times New Roman" w:cs="Times New Roman" w:hint="default"/>
        <w:b/>
        <w:bCs/>
        <w:spacing w:val="-1"/>
        <w:w w:val="100"/>
        <w:sz w:val="24"/>
        <w:szCs w:val="24"/>
        <w:lang w:val="bg-BG" w:eastAsia="bg-BG" w:bidi="bg-BG"/>
      </w:rPr>
    </w:lvl>
    <w:lvl w:ilvl="1" w:tplc="2A8A679E">
      <w:numFmt w:val="bullet"/>
      <w:lvlText w:val="•"/>
      <w:lvlJc w:val="left"/>
      <w:pPr>
        <w:ind w:left="1094" w:hanging="368"/>
      </w:pPr>
      <w:rPr>
        <w:rFonts w:hint="default"/>
        <w:lang w:val="bg-BG" w:eastAsia="bg-BG" w:bidi="bg-BG"/>
      </w:rPr>
    </w:lvl>
    <w:lvl w:ilvl="2" w:tplc="9FD6786A">
      <w:numFmt w:val="bullet"/>
      <w:lvlText w:val="•"/>
      <w:lvlJc w:val="left"/>
      <w:pPr>
        <w:ind w:left="2069" w:hanging="368"/>
      </w:pPr>
      <w:rPr>
        <w:rFonts w:hint="default"/>
        <w:lang w:val="bg-BG" w:eastAsia="bg-BG" w:bidi="bg-BG"/>
      </w:rPr>
    </w:lvl>
    <w:lvl w:ilvl="3" w:tplc="F864A3B4">
      <w:numFmt w:val="bullet"/>
      <w:lvlText w:val="•"/>
      <w:lvlJc w:val="left"/>
      <w:pPr>
        <w:ind w:left="3043" w:hanging="368"/>
      </w:pPr>
      <w:rPr>
        <w:rFonts w:hint="default"/>
        <w:lang w:val="bg-BG" w:eastAsia="bg-BG" w:bidi="bg-BG"/>
      </w:rPr>
    </w:lvl>
    <w:lvl w:ilvl="4" w:tplc="B5DC327A">
      <w:numFmt w:val="bullet"/>
      <w:lvlText w:val="•"/>
      <w:lvlJc w:val="left"/>
      <w:pPr>
        <w:ind w:left="4018" w:hanging="368"/>
      </w:pPr>
      <w:rPr>
        <w:rFonts w:hint="default"/>
        <w:lang w:val="bg-BG" w:eastAsia="bg-BG" w:bidi="bg-BG"/>
      </w:rPr>
    </w:lvl>
    <w:lvl w:ilvl="5" w:tplc="B874C734">
      <w:numFmt w:val="bullet"/>
      <w:lvlText w:val="•"/>
      <w:lvlJc w:val="left"/>
      <w:pPr>
        <w:ind w:left="4993" w:hanging="368"/>
      </w:pPr>
      <w:rPr>
        <w:rFonts w:hint="default"/>
        <w:lang w:val="bg-BG" w:eastAsia="bg-BG" w:bidi="bg-BG"/>
      </w:rPr>
    </w:lvl>
    <w:lvl w:ilvl="6" w:tplc="A54CF806">
      <w:numFmt w:val="bullet"/>
      <w:lvlText w:val="•"/>
      <w:lvlJc w:val="left"/>
      <w:pPr>
        <w:ind w:left="5967" w:hanging="368"/>
      </w:pPr>
      <w:rPr>
        <w:rFonts w:hint="default"/>
        <w:lang w:val="bg-BG" w:eastAsia="bg-BG" w:bidi="bg-BG"/>
      </w:rPr>
    </w:lvl>
    <w:lvl w:ilvl="7" w:tplc="981CE2AE">
      <w:numFmt w:val="bullet"/>
      <w:lvlText w:val="•"/>
      <w:lvlJc w:val="left"/>
      <w:pPr>
        <w:ind w:left="6942" w:hanging="368"/>
      </w:pPr>
      <w:rPr>
        <w:rFonts w:hint="default"/>
        <w:lang w:val="bg-BG" w:eastAsia="bg-BG" w:bidi="bg-BG"/>
      </w:rPr>
    </w:lvl>
    <w:lvl w:ilvl="8" w:tplc="B7C8F6A8">
      <w:numFmt w:val="bullet"/>
      <w:lvlText w:val="•"/>
      <w:lvlJc w:val="left"/>
      <w:pPr>
        <w:ind w:left="7917" w:hanging="368"/>
      </w:pPr>
      <w:rPr>
        <w:rFonts w:hint="default"/>
        <w:lang w:val="bg-BG" w:eastAsia="bg-BG" w:bidi="bg-BG"/>
      </w:rPr>
    </w:lvl>
  </w:abstractNum>
  <w:abstractNum w:abstractNumId="5" w15:restartNumberingAfterBreak="0">
    <w:nsid w:val="1E892B57"/>
    <w:multiLevelType w:val="hybridMultilevel"/>
    <w:tmpl w:val="B8AAE8BC"/>
    <w:lvl w:ilvl="0" w:tplc="FFB0A0C6">
      <w:start w:val="2"/>
      <w:numFmt w:val="decimal"/>
      <w:lvlText w:val="(%1)"/>
      <w:lvlJc w:val="left"/>
      <w:pPr>
        <w:ind w:left="113" w:hanging="495"/>
      </w:pPr>
      <w:rPr>
        <w:rFonts w:ascii="Times New Roman" w:eastAsia="Calibri" w:hAnsi="Times New Roman" w:cs="Times New Roman" w:hint="default"/>
        <w:b/>
        <w:bCs/>
        <w:spacing w:val="-1"/>
        <w:w w:val="100"/>
        <w:sz w:val="24"/>
        <w:szCs w:val="24"/>
        <w:lang w:val="bg-BG" w:eastAsia="bg-BG" w:bidi="bg-BG"/>
      </w:rPr>
    </w:lvl>
    <w:lvl w:ilvl="1" w:tplc="36B085A6">
      <w:numFmt w:val="bullet"/>
      <w:lvlText w:val="•"/>
      <w:lvlJc w:val="left"/>
      <w:pPr>
        <w:ind w:left="1094" w:hanging="495"/>
      </w:pPr>
      <w:rPr>
        <w:rFonts w:hint="default"/>
        <w:lang w:val="bg-BG" w:eastAsia="bg-BG" w:bidi="bg-BG"/>
      </w:rPr>
    </w:lvl>
    <w:lvl w:ilvl="2" w:tplc="D0420A84">
      <w:numFmt w:val="bullet"/>
      <w:lvlText w:val="•"/>
      <w:lvlJc w:val="left"/>
      <w:pPr>
        <w:ind w:left="2069" w:hanging="495"/>
      </w:pPr>
      <w:rPr>
        <w:rFonts w:hint="default"/>
        <w:lang w:val="bg-BG" w:eastAsia="bg-BG" w:bidi="bg-BG"/>
      </w:rPr>
    </w:lvl>
    <w:lvl w:ilvl="3" w:tplc="B21A13D8">
      <w:numFmt w:val="bullet"/>
      <w:lvlText w:val="•"/>
      <w:lvlJc w:val="left"/>
      <w:pPr>
        <w:ind w:left="3043" w:hanging="495"/>
      </w:pPr>
      <w:rPr>
        <w:rFonts w:hint="default"/>
        <w:lang w:val="bg-BG" w:eastAsia="bg-BG" w:bidi="bg-BG"/>
      </w:rPr>
    </w:lvl>
    <w:lvl w:ilvl="4" w:tplc="C2B4101A">
      <w:numFmt w:val="bullet"/>
      <w:lvlText w:val="•"/>
      <w:lvlJc w:val="left"/>
      <w:pPr>
        <w:ind w:left="4018" w:hanging="495"/>
      </w:pPr>
      <w:rPr>
        <w:rFonts w:hint="default"/>
        <w:lang w:val="bg-BG" w:eastAsia="bg-BG" w:bidi="bg-BG"/>
      </w:rPr>
    </w:lvl>
    <w:lvl w:ilvl="5" w:tplc="37AADEDE">
      <w:numFmt w:val="bullet"/>
      <w:lvlText w:val="•"/>
      <w:lvlJc w:val="left"/>
      <w:pPr>
        <w:ind w:left="4993" w:hanging="495"/>
      </w:pPr>
      <w:rPr>
        <w:rFonts w:hint="default"/>
        <w:lang w:val="bg-BG" w:eastAsia="bg-BG" w:bidi="bg-BG"/>
      </w:rPr>
    </w:lvl>
    <w:lvl w:ilvl="6" w:tplc="A2D0ADAC">
      <w:numFmt w:val="bullet"/>
      <w:lvlText w:val="•"/>
      <w:lvlJc w:val="left"/>
      <w:pPr>
        <w:ind w:left="5967" w:hanging="495"/>
      </w:pPr>
      <w:rPr>
        <w:rFonts w:hint="default"/>
        <w:lang w:val="bg-BG" w:eastAsia="bg-BG" w:bidi="bg-BG"/>
      </w:rPr>
    </w:lvl>
    <w:lvl w:ilvl="7" w:tplc="2660A7DC">
      <w:numFmt w:val="bullet"/>
      <w:lvlText w:val="•"/>
      <w:lvlJc w:val="left"/>
      <w:pPr>
        <w:ind w:left="6942" w:hanging="495"/>
      </w:pPr>
      <w:rPr>
        <w:rFonts w:hint="default"/>
        <w:lang w:val="bg-BG" w:eastAsia="bg-BG" w:bidi="bg-BG"/>
      </w:rPr>
    </w:lvl>
    <w:lvl w:ilvl="8" w:tplc="1362D8E4">
      <w:numFmt w:val="bullet"/>
      <w:lvlText w:val="•"/>
      <w:lvlJc w:val="left"/>
      <w:pPr>
        <w:ind w:left="7917" w:hanging="495"/>
      </w:pPr>
      <w:rPr>
        <w:rFonts w:hint="default"/>
        <w:lang w:val="bg-BG" w:eastAsia="bg-BG" w:bidi="bg-BG"/>
      </w:rPr>
    </w:lvl>
  </w:abstractNum>
  <w:abstractNum w:abstractNumId="6" w15:restartNumberingAfterBreak="0">
    <w:nsid w:val="2FD36A60"/>
    <w:multiLevelType w:val="hybridMultilevel"/>
    <w:tmpl w:val="D31A3A66"/>
    <w:lvl w:ilvl="0" w:tplc="E56CF428">
      <w:start w:val="1"/>
      <w:numFmt w:val="decimal"/>
      <w:lvlText w:val="%1."/>
      <w:lvlJc w:val="left"/>
      <w:pPr>
        <w:ind w:left="113" w:hanging="315"/>
      </w:pPr>
      <w:rPr>
        <w:rFonts w:ascii="Times New Roman" w:eastAsia="Calibri" w:hAnsi="Times New Roman" w:cs="Times New Roman" w:hint="default"/>
        <w:b/>
        <w:bCs/>
        <w:spacing w:val="-1"/>
        <w:w w:val="100"/>
        <w:sz w:val="24"/>
        <w:szCs w:val="24"/>
        <w:lang w:val="bg-BG" w:eastAsia="bg-BG" w:bidi="bg-BG"/>
      </w:rPr>
    </w:lvl>
    <w:lvl w:ilvl="1" w:tplc="8DE86C9E">
      <w:numFmt w:val="bullet"/>
      <w:lvlText w:val="•"/>
      <w:lvlJc w:val="left"/>
      <w:pPr>
        <w:ind w:left="1094" w:hanging="315"/>
      </w:pPr>
      <w:rPr>
        <w:rFonts w:hint="default"/>
        <w:lang w:val="bg-BG" w:eastAsia="bg-BG" w:bidi="bg-BG"/>
      </w:rPr>
    </w:lvl>
    <w:lvl w:ilvl="2" w:tplc="778A44E0">
      <w:numFmt w:val="bullet"/>
      <w:lvlText w:val="•"/>
      <w:lvlJc w:val="left"/>
      <w:pPr>
        <w:ind w:left="2069" w:hanging="315"/>
      </w:pPr>
      <w:rPr>
        <w:rFonts w:hint="default"/>
        <w:lang w:val="bg-BG" w:eastAsia="bg-BG" w:bidi="bg-BG"/>
      </w:rPr>
    </w:lvl>
    <w:lvl w:ilvl="3" w:tplc="AD54EA58">
      <w:numFmt w:val="bullet"/>
      <w:lvlText w:val="•"/>
      <w:lvlJc w:val="left"/>
      <w:pPr>
        <w:ind w:left="3043" w:hanging="315"/>
      </w:pPr>
      <w:rPr>
        <w:rFonts w:hint="default"/>
        <w:lang w:val="bg-BG" w:eastAsia="bg-BG" w:bidi="bg-BG"/>
      </w:rPr>
    </w:lvl>
    <w:lvl w:ilvl="4" w:tplc="D0D40BA6">
      <w:numFmt w:val="bullet"/>
      <w:lvlText w:val="•"/>
      <w:lvlJc w:val="left"/>
      <w:pPr>
        <w:ind w:left="4018" w:hanging="315"/>
      </w:pPr>
      <w:rPr>
        <w:rFonts w:hint="default"/>
        <w:lang w:val="bg-BG" w:eastAsia="bg-BG" w:bidi="bg-BG"/>
      </w:rPr>
    </w:lvl>
    <w:lvl w:ilvl="5" w:tplc="39E80CBA">
      <w:numFmt w:val="bullet"/>
      <w:lvlText w:val="•"/>
      <w:lvlJc w:val="left"/>
      <w:pPr>
        <w:ind w:left="4993" w:hanging="315"/>
      </w:pPr>
      <w:rPr>
        <w:rFonts w:hint="default"/>
        <w:lang w:val="bg-BG" w:eastAsia="bg-BG" w:bidi="bg-BG"/>
      </w:rPr>
    </w:lvl>
    <w:lvl w:ilvl="6" w:tplc="AE1C02DC">
      <w:numFmt w:val="bullet"/>
      <w:lvlText w:val="•"/>
      <w:lvlJc w:val="left"/>
      <w:pPr>
        <w:ind w:left="5967" w:hanging="315"/>
      </w:pPr>
      <w:rPr>
        <w:rFonts w:hint="default"/>
        <w:lang w:val="bg-BG" w:eastAsia="bg-BG" w:bidi="bg-BG"/>
      </w:rPr>
    </w:lvl>
    <w:lvl w:ilvl="7" w:tplc="2F02D536">
      <w:numFmt w:val="bullet"/>
      <w:lvlText w:val="•"/>
      <w:lvlJc w:val="left"/>
      <w:pPr>
        <w:ind w:left="6942" w:hanging="315"/>
      </w:pPr>
      <w:rPr>
        <w:rFonts w:hint="default"/>
        <w:lang w:val="bg-BG" w:eastAsia="bg-BG" w:bidi="bg-BG"/>
      </w:rPr>
    </w:lvl>
    <w:lvl w:ilvl="8" w:tplc="1B8AFCDC">
      <w:numFmt w:val="bullet"/>
      <w:lvlText w:val="•"/>
      <w:lvlJc w:val="left"/>
      <w:pPr>
        <w:ind w:left="7917" w:hanging="315"/>
      </w:pPr>
      <w:rPr>
        <w:rFonts w:hint="default"/>
        <w:lang w:val="bg-BG" w:eastAsia="bg-BG" w:bidi="bg-BG"/>
      </w:rPr>
    </w:lvl>
  </w:abstractNum>
  <w:abstractNum w:abstractNumId="7" w15:restartNumberingAfterBreak="0">
    <w:nsid w:val="440E153D"/>
    <w:multiLevelType w:val="hybridMultilevel"/>
    <w:tmpl w:val="B51097E0"/>
    <w:lvl w:ilvl="0" w:tplc="025CE2C0">
      <w:start w:val="2"/>
      <w:numFmt w:val="decimal"/>
      <w:lvlText w:val="(%1)"/>
      <w:lvlJc w:val="left"/>
      <w:pPr>
        <w:ind w:left="113" w:hanging="449"/>
      </w:pPr>
      <w:rPr>
        <w:rFonts w:ascii="Times New Roman" w:eastAsia="Calibri" w:hAnsi="Times New Roman" w:cs="Times New Roman" w:hint="default"/>
        <w:b/>
        <w:bCs/>
        <w:spacing w:val="-1"/>
        <w:w w:val="100"/>
        <w:sz w:val="24"/>
        <w:szCs w:val="24"/>
        <w:lang w:val="bg-BG" w:eastAsia="bg-BG" w:bidi="bg-BG"/>
      </w:rPr>
    </w:lvl>
    <w:lvl w:ilvl="1" w:tplc="F650222C">
      <w:start w:val="5"/>
      <w:numFmt w:val="upperRoman"/>
      <w:lvlText w:val="%2."/>
      <w:lvlJc w:val="left"/>
      <w:pPr>
        <w:ind w:left="833" w:hanging="303"/>
        <w:jc w:val="right"/>
      </w:pPr>
      <w:rPr>
        <w:rFonts w:ascii="Times New Roman" w:eastAsia="Calibri" w:hAnsi="Times New Roman" w:cs="Times New Roman" w:hint="default"/>
        <w:b/>
        <w:bCs/>
        <w:w w:val="100"/>
        <w:sz w:val="24"/>
        <w:szCs w:val="24"/>
        <w:lang w:val="bg-BG" w:eastAsia="bg-BG" w:bidi="bg-BG"/>
      </w:rPr>
    </w:lvl>
    <w:lvl w:ilvl="2" w:tplc="20C23912">
      <w:numFmt w:val="bullet"/>
      <w:lvlText w:val="•"/>
      <w:lvlJc w:val="left"/>
      <w:pPr>
        <w:ind w:left="2660" w:hanging="303"/>
      </w:pPr>
      <w:rPr>
        <w:rFonts w:hint="default"/>
        <w:lang w:val="bg-BG" w:eastAsia="bg-BG" w:bidi="bg-BG"/>
      </w:rPr>
    </w:lvl>
    <w:lvl w:ilvl="3" w:tplc="EA48722E">
      <w:numFmt w:val="bullet"/>
      <w:lvlText w:val="•"/>
      <w:lvlJc w:val="left"/>
      <w:pPr>
        <w:ind w:left="3160" w:hanging="303"/>
      </w:pPr>
      <w:rPr>
        <w:rFonts w:hint="default"/>
        <w:lang w:val="bg-BG" w:eastAsia="bg-BG" w:bidi="bg-BG"/>
      </w:rPr>
    </w:lvl>
    <w:lvl w:ilvl="4" w:tplc="E154E39A">
      <w:numFmt w:val="bullet"/>
      <w:lvlText w:val="•"/>
      <w:lvlJc w:val="left"/>
      <w:pPr>
        <w:ind w:left="4660" w:hanging="303"/>
      </w:pPr>
      <w:rPr>
        <w:rFonts w:hint="default"/>
        <w:lang w:val="bg-BG" w:eastAsia="bg-BG" w:bidi="bg-BG"/>
      </w:rPr>
    </w:lvl>
    <w:lvl w:ilvl="5" w:tplc="1596A3D4">
      <w:numFmt w:val="bullet"/>
      <w:lvlText w:val="•"/>
      <w:lvlJc w:val="left"/>
      <w:pPr>
        <w:ind w:left="5527" w:hanging="303"/>
      </w:pPr>
      <w:rPr>
        <w:rFonts w:hint="default"/>
        <w:lang w:val="bg-BG" w:eastAsia="bg-BG" w:bidi="bg-BG"/>
      </w:rPr>
    </w:lvl>
    <w:lvl w:ilvl="6" w:tplc="93627A96">
      <w:numFmt w:val="bullet"/>
      <w:lvlText w:val="•"/>
      <w:lvlJc w:val="left"/>
      <w:pPr>
        <w:ind w:left="6395" w:hanging="303"/>
      </w:pPr>
      <w:rPr>
        <w:rFonts w:hint="default"/>
        <w:lang w:val="bg-BG" w:eastAsia="bg-BG" w:bidi="bg-BG"/>
      </w:rPr>
    </w:lvl>
    <w:lvl w:ilvl="7" w:tplc="2DDCB682">
      <w:numFmt w:val="bullet"/>
      <w:lvlText w:val="•"/>
      <w:lvlJc w:val="left"/>
      <w:pPr>
        <w:ind w:left="7263" w:hanging="303"/>
      </w:pPr>
      <w:rPr>
        <w:rFonts w:hint="default"/>
        <w:lang w:val="bg-BG" w:eastAsia="bg-BG" w:bidi="bg-BG"/>
      </w:rPr>
    </w:lvl>
    <w:lvl w:ilvl="8" w:tplc="3778867E">
      <w:numFmt w:val="bullet"/>
      <w:lvlText w:val="•"/>
      <w:lvlJc w:val="left"/>
      <w:pPr>
        <w:ind w:left="8130" w:hanging="303"/>
      </w:pPr>
      <w:rPr>
        <w:rFonts w:hint="default"/>
        <w:lang w:val="bg-BG" w:eastAsia="bg-BG" w:bidi="bg-BG"/>
      </w:rPr>
    </w:lvl>
  </w:abstractNum>
  <w:abstractNum w:abstractNumId="8" w15:restartNumberingAfterBreak="0">
    <w:nsid w:val="45F87114"/>
    <w:multiLevelType w:val="hybridMultilevel"/>
    <w:tmpl w:val="4CA49CD4"/>
    <w:lvl w:ilvl="0" w:tplc="F18C2868">
      <w:start w:val="1"/>
      <w:numFmt w:val="decimal"/>
      <w:lvlText w:val="%1."/>
      <w:lvlJc w:val="left"/>
      <w:pPr>
        <w:ind w:left="113" w:hanging="392"/>
      </w:pPr>
      <w:rPr>
        <w:rFonts w:ascii="Times New Roman" w:eastAsia="Calibri" w:hAnsi="Times New Roman" w:cs="Times New Roman" w:hint="default"/>
        <w:b/>
        <w:bCs/>
        <w:spacing w:val="-1"/>
        <w:w w:val="100"/>
        <w:sz w:val="24"/>
        <w:szCs w:val="24"/>
        <w:lang w:val="bg-BG" w:eastAsia="bg-BG" w:bidi="bg-BG"/>
      </w:rPr>
    </w:lvl>
    <w:lvl w:ilvl="1" w:tplc="61D82748">
      <w:numFmt w:val="bullet"/>
      <w:lvlText w:val="•"/>
      <w:lvlJc w:val="left"/>
      <w:pPr>
        <w:ind w:left="1094" w:hanging="392"/>
      </w:pPr>
      <w:rPr>
        <w:rFonts w:hint="default"/>
        <w:lang w:val="bg-BG" w:eastAsia="bg-BG" w:bidi="bg-BG"/>
      </w:rPr>
    </w:lvl>
    <w:lvl w:ilvl="2" w:tplc="4C281214">
      <w:numFmt w:val="bullet"/>
      <w:lvlText w:val="•"/>
      <w:lvlJc w:val="left"/>
      <w:pPr>
        <w:ind w:left="2069" w:hanging="392"/>
      </w:pPr>
      <w:rPr>
        <w:rFonts w:hint="default"/>
        <w:lang w:val="bg-BG" w:eastAsia="bg-BG" w:bidi="bg-BG"/>
      </w:rPr>
    </w:lvl>
    <w:lvl w:ilvl="3" w:tplc="0A1C4ED4">
      <w:numFmt w:val="bullet"/>
      <w:lvlText w:val="•"/>
      <w:lvlJc w:val="left"/>
      <w:pPr>
        <w:ind w:left="3043" w:hanging="392"/>
      </w:pPr>
      <w:rPr>
        <w:rFonts w:hint="default"/>
        <w:lang w:val="bg-BG" w:eastAsia="bg-BG" w:bidi="bg-BG"/>
      </w:rPr>
    </w:lvl>
    <w:lvl w:ilvl="4" w:tplc="AEF8F770">
      <w:numFmt w:val="bullet"/>
      <w:lvlText w:val="•"/>
      <w:lvlJc w:val="left"/>
      <w:pPr>
        <w:ind w:left="4018" w:hanging="392"/>
      </w:pPr>
      <w:rPr>
        <w:rFonts w:hint="default"/>
        <w:lang w:val="bg-BG" w:eastAsia="bg-BG" w:bidi="bg-BG"/>
      </w:rPr>
    </w:lvl>
    <w:lvl w:ilvl="5" w:tplc="30349FD0">
      <w:numFmt w:val="bullet"/>
      <w:lvlText w:val="•"/>
      <w:lvlJc w:val="left"/>
      <w:pPr>
        <w:ind w:left="4993" w:hanging="392"/>
      </w:pPr>
      <w:rPr>
        <w:rFonts w:hint="default"/>
        <w:lang w:val="bg-BG" w:eastAsia="bg-BG" w:bidi="bg-BG"/>
      </w:rPr>
    </w:lvl>
    <w:lvl w:ilvl="6" w:tplc="699E4F36">
      <w:numFmt w:val="bullet"/>
      <w:lvlText w:val="•"/>
      <w:lvlJc w:val="left"/>
      <w:pPr>
        <w:ind w:left="5967" w:hanging="392"/>
      </w:pPr>
      <w:rPr>
        <w:rFonts w:hint="default"/>
        <w:lang w:val="bg-BG" w:eastAsia="bg-BG" w:bidi="bg-BG"/>
      </w:rPr>
    </w:lvl>
    <w:lvl w:ilvl="7" w:tplc="3B36FB1C">
      <w:numFmt w:val="bullet"/>
      <w:lvlText w:val="•"/>
      <w:lvlJc w:val="left"/>
      <w:pPr>
        <w:ind w:left="6942" w:hanging="392"/>
      </w:pPr>
      <w:rPr>
        <w:rFonts w:hint="default"/>
        <w:lang w:val="bg-BG" w:eastAsia="bg-BG" w:bidi="bg-BG"/>
      </w:rPr>
    </w:lvl>
    <w:lvl w:ilvl="8" w:tplc="21ECD958">
      <w:numFmt w:val="bullet"/>
      <w:lvlText w:val="•"/>
      <w:lvlJc w:val="left"/>
      <w:pPr>
        <w:ind w:left="7917" w:hanging="392"/>
      </w:pPr>
      <w:rPr>
        <w:rFonts w:hint="default"/>
        <w:lang w:val="bg-BG" w:eastAsia="bg-BG" w:bidi="bg-BG"/>
      </w:rPr>
    </w:lvl>
  </w:abstractNum>
  <w:abstractNum w:abstractNumId="9" w15:restartNumberingAfterBreak="0">
    <w:nsid w:val="4BDD2E21"/>
    <w:multiLevelType w:val="hybridMultilevel"/>
    <w:tmpl w:val="BBD2E896"/>
    <w:lvl w:ilvl="0" w:tplc="44804E54">
      <w:start w:val="1"/>
      <w:numFmt w:val="decimal"/>
      <w:lvlText w:val="%1."/>
      <w:lvlJc w:val="left"/>
      <w:pPr>
        <w:ind w:left="113" w:hanging="284"/>
      </w:pPr>
      <w:rPr>
        <w:rFonts w:ascii="Times New Roman" w:eastAsia="Calibri" w:hAnsi="Times New Roman" w:cs="Times New Roman" w:hint="default"/>
        <w:b/>
        <w:bCs/>
        <w:spacing w:val="-1"/>
        <w:w w:val="100"/>
        <w:sz w:val="24"/>
        <w:szCs w:val="24"/>
        <w:lang w:val="bg-BG" w:eastAsia="bg-BG" w:bidi="bg-BG"/>
      </w:rPr>
    </w:lvl>
    <w:lvl w:ilvl="1" w:tplc="574A0FD4">
      <w:numFmt w:val="bullet"/>
      <w:lvlText w:val="•"/>
      <w:lvlJc w:val="left"/>
      <w:pPr>
        <w:ind w:left="1094" w:hanging="284"/>
      </w:pPr>
      <w:rPr>
        <w:rFonts w:hint="default"/>
        <w:lang w:val="bg-BG" w:eastAsia="bg-BG" w:bidi="bg-BG"/>
      </w:rPr>
    </w:lvl>
    <w:lvl w:ilvl="2" w:tplc="77962132">
      <w:numFmt w:val="bullet"/>
      <w:lvlText w:val="•"/>
      <w:lvlJc w:val="left"/>
      <w:pPr>
        <w:ind w:left="2069" w:hanging="284"/>
      </w:pPr>
      <w:rPr>
        <w:rFonts w:hint="default"/>
        <w:lang w:val="bg-BG" w:eastAsia="bg-BG" w:bidi="bg-BG"/>
      </w:rPr>
    </w:lvl>
    <w:lvl w:ilvl="3" w:tplc="D7AC7CD8">
      <w:numFmt w:val="bullet"/>
      <w:lvlText w:val="•"/>
      <w:lvlJc w:val="left"/>
      <w:pPr>
        <w:ind w:left="3043" w:hanging="284"/>
      </w:pPr>
      <w:rPr>
        <w:rFonts w:hint="default"/>
        <w:lang w:val="bg-BG" w:eastAsia="bg-BG" w:bidi="bg-BG"/>
      </w:rPr>
    </w:lvl>
    <w:lvl w:ilvl="4" w:tplc="F4562EBE">
      <w:numFmt w:val="bullet"/>
      <w:lvlText w:val="•"/>
      <w:lvlJc w:val="left"/>
      <w:pPr>
        <w:ind w:left="4018" w:hanging="284"/>
      </w:pPr>
      <w:rPr>
        <w:rFonts w:hint="default"/>
        <w:lang w:val="bg-BG" w:eastAsia="bg-BG" w:bidi="bg-BG"/>
      </w:rPr>
    </w:lvl>
    <w:lvl w:ilvl="5" w:tplc="86E21AF6">
      <w:numFmt w:val="bullet"/>
      <w:lvlText w:val="•"/>
      <w:lvlJc w:val="left"/>
      <w:pPr>
        <w:ind w:left="4993" w:hanging="284"/>
      </w:pPr>
      <w:rPr>
        <w:rFonts w:hint="default"/>
        <w:lang w:val="bg-BG" w:eastAsia="bg-BG" w:bidi="bg-BG"/>
      </w:rPr>
    </w:lvl>
    <w:lvl w:ilvl="6" w:tplc="B2C24D94">
      <w:numFmt w:val="bullet"/>
      <w:lvlText w:val="•"/>
      <w:lvlJc w:val="left"/>
      <w:pPr>
        <w:ind w:left="5967" w:hanging="284"/>
      </w:pPr>
      <w:rPr>
        <w:rFonts w:hint="default"/>
        <w:lang w:val="bg-BG" w:eastAsia="bg-BG" w:bidi="bg-BG"/>
      </w:rPr>
    </w:lvl>
    <w:lvl w:ilvl="7" w:tplc="942AACF4">
      <w:numFmt w:val="bullet"/>
      <w:lvlText w:val="•"/>
      <w:lvlJc w:val="left"/>
      <w:pPr>
        <w:ind w:left="6942" w:hanging="284"/>
      </w:pPr>
      <w:rPr>
        <w:rFonts w:hint="default"/>
        <w:lang w:val="bg-BG" w:eastAsia="bg-BG" w:bidi="bg-BG"/>
      </w:rPr>
    </w:lvl>
    <w:lvl w:ilvl="8" w:tplc="9DD8E98E">
      <w:numFmt w:val="bullet"/>
      <w:lvlText w:val="•"/>
      <w:lvlJc w:val="left"/>
      <w:pPr>
        <w:ind w:left="7917" w:hanging="284"/>
      </w:pPr>
      <w:rPr>
        <w:rFonts w:hint="default"/>
        <w:lang w:val="bg-BG" w:eastAsia="bg-BG" w:bidi="bg-BG"/>
      </w:rPr>
    </w:lvl>
  </w:abstractNum>
  <w:abstractNum w:abstractNumId="10" w15:restartNumberingAfterBreak="0">
    <w:nsid w:val="51BA0B95"/>
    <w:multiLevelType w:val="hybridMultilevel"/>
    <w:tmpl w:val="A70052DE"/>
    <w:lvl w:ilvl="0" w:tplc="8F38D9AE">
      <w:start w:val="1"/>
      <w:numFmt w:val="decimal"/>
      <w:lvlText w:val="%1."/>
      <w:lvlJc w:val="left"/>
      <w:pPr>
        <w:ind w:left="113" w:hanging="394"/>
      </w:pPr>
      <w:rPr>
        <w:rFonts w:ascii="Times New Roman" w:eastAsia="Calibri" w:hAnsi="Times New Roman" w:cs="Times New Roman" w:hint="default"/>
        <w:b/>
        <w:bCs/>
        <w:spacing w:val="-1"/>
        <w:w w:val="100"/>
        <w:sz w:val="24"/>
        <w:szCs w:val="24"/>
        <w:lang w:val="bg-BG" w:eastAsia="bg-BG" w:bidi="bg-BG"/>
      </w:rPr>
    </w:lvl>
    <w:lvl w:ilvl="1" w:tplc="F7F6607C">
      <w:numFmt w:val="bullet"/>
      <w:lvlText w:val="•"/>
      <w:lvlJc w:val="left"/>
      <w:pPr>
        <w:ind w:left="1094" w:hanging="394"/>
      </w:pPr>
      <w:rPr>
        <w:rFonts w:hint="default"/>
        <w:lang w:val="bg-BG" w:eastAsia="bg-BG" w:bidi="bg-BG"/>
      </w:rPr>
    </w:lvl>
    <w:lvl w:ilvl="2" w:tplc="003C7E74">
      <w:numFmt w:val="bullet"/>
      <w:lvlText w:val="•"/>
      <w:lvlJc w:val="left"/>
      <w:pPr>
        <w:ind w:left="2069" w:hanging="394"/>
      </w:pPr>
      <w:rPr>
        <w:rFonts w:hint="default"/>
        <w:lang w:val="bg-BG" w:eastAsia="bg-BG" w:bidi="bg-BG"/>
      </w:rPr>
    </w:lvl>
    <w:lvl w:ilvl="3" w:tplc="B4360874">
      <w:numFmt w:val="bullet"/>
      <w:lvlText w:val="•"/>
      <w:lvlJc w:val="left"/>
      <w:pPr>
        <w:ind w:left="3043" w:hanging="394"/>
      </w:pPr>
      <w:rPr>
        <w:rFonts w:hint="default"/>
        <w:lang w:val="bg-BG" w:eastAsia="bg-BG" w:bidi="bg-BG"/>
      </w:rPr>
    </w:lvl>
    <w:lvl w:ilvl="4" w:tplc="AF747242">
      <w:numFmt w:val="bullet"/>
      <w:lvlText w:val="•"/>
      <w:lvlJc w:val="left"/>
      <w:pPr>
        <w:ind w:left="4018" w:hanging="394"/>
      </w:pPr>
      <w:rPr>
        <w:rFonts w:hint="default"/>
        <w:lang w:val="bg-BG" w:eastAsia="bg-BG" w:bidi="bg-BG"/>
      </w:rPr>
    </w:lvl>
    <w:lvl w:ilvl="5" w:tplc="E9C492BE">
      <w:numFmt w:val="bullet"/>
      <w:lvlText w:val="•"/>
      <w:lvlJc w:val="left"/>
      <w:pPr>
        <w:ind w:left="4993" w:hanging="394"/>
      </w:pPr>
      <w:rPr>
        <w:rFonts w:hint="default"/>
        <w:lang w:val="bg-BG" w:eastAsia="bg-BG" w:bidi="bg-BG"/>
      </w:rPr>
    </w:lvl>
    <w:lvl w:ilvl="6" w:tplc="1E4248A2">
      <w:numFmt w:val="bullet"/>
      <w:lvlText w:val="•"/>
      <w:lvlJc w:val="left"/>
      <w:pPr>
        <w:ind w:left="5967" w:hanging="394"/>
      </w:pPr>
      <w:rPr>
        <w:rFonts w:hint="default"/>
        <w:lang w:val="bg-BG" w:eastAsia="bg-BG" w:bidi="bg-BG"/>
      </w:rPr>
    </w:lvl>
    <w:lvl w:ilvl="7" w:tplc="EF761758">
      <w:numFmt w:val="bullet"/>
      <w:lvlText w:val="•"/>
      <w:lvlJc w:val="left"/>
      <w:pPr>
        <w:ind w:left="6942" w:hanging="394"/>
      </w:pPr>
      <w:rPr>
        <w:rFonts w:hint="default"/>
        <w:lang w:val="bg-BG" w:eastAsia="bg-BG" w:bidi="bg-BG"/>
      </w:rPr>
    </w:lvl>
    <w:lvl w:ilvl="8" w:tplc="DFC0662C">
      <w:numFmt w:val="bullet"/>
      <w:lvlText w:val="•"/>
      <w:lvlJc w:val="left"/>
      <w:pPr>
        <w:ind w:left="7917" w:hanging="394"/>
      </w:pPr>
      <w:rPr>
        <w:rFonts w:hint="default"/>
        <w:lang w:val="bg-BG" w:eastAsia="bg-BG" w:bidi="bg-BG"/>
      </w:rPr>
    </w:lvl>
  </w:abstractNum>
  <w:abstractNum w:abstractNumId="11" w15:restartNumberingAfterBreak="0">
    <w:nsid w:val="5B976BD4"/>
    <w:multiLevelType w:val="hybridMultilevel"/>
    <w:tmpl w:val="96547830"/>
    <w:lvl w:ilvl="0" w:tplc="6A665F62">
      <w:start w:val="1"/>
      <w:numFmt w:val="decimal"/>
      <w:lvlText w:val="%1."/>
      <w:lvlJc w:val="left"/>
      <w:pPr>
        <w:ind w:left="113" w:hanging="327"/>
      </w:pPr>
      <w:rPr>
        <w:rFonts w:ascii="Times New Roman" w:eastAsia="Calibri" w:hAnsi="Times New Roman" w:cs="Times New Roman" w:hint="default"/>
        <w:b/>
        <w:bCs/>
        <w:spacing w:val="-1"/>
        <w:w w:val="100"/>
        <w:sz w:val="24"/>
        <w:szCs w:val="24"/>
        <w:lang w:val="bg-BG" w:eastAsia="bg-BG" w:bidi="bg-BG"/>
      </w:rPr>
    </w:lvl>
    <w:lvl w:ilvl="1" w:tplc="65B0A85C">
      <w:numFmt w:val="bullet"/>
      <w:lvlText w:val="•"/>
      <w:lvlJc w:val="left"/>
      <w:pPr>
        <w:ind w:left="1094" w:hanging="327"/>
      </w:pPr>
      <w:rPr>
        <w:rFonts w:hint="default"/>
        <w:lang w:val="bg-BG" w:eastAsia="bg-BG" w:bidi="bg-BG"/>
      </w:rPr>
    </w:lvl>
    <w:lvl w:ilvl="2" w:tplc="454C00FA">
      <w:numFmt w:val="bullet"/>
      <w:lvlText w:val="•"/>
      <w:lvlJc w:val="left"/>
      <w:pPr>
        <w:ind w:left="2069" w:hanging="327"/>
      </w:pPr>
      <w:rPr>
        <w:rFonts w:hint="default"/>
        <w:lang w:val="bg-BG" w:eastAsia="bg-BG" w:bidi="bg-BG"/>
      </w:rPr>
    </w:lvl>
    <w:lvl w:ilvl="3" w:tplc="F7E25DFC">
      <w:numFmt w:val="bullet"/>
      <w:lvlText w:val="•"/>
      <w:lvlJc w:val="left"/>
      <w:pPr>
        <w:ind w:left="3043" w:hanging="327"/>
      </w:pPr>
      <w:rPr>
        <w:rFonts w:hint="default"/>
        <w:lang w:val="bg-BG" w:eastAsia="bg-BG" w:bidi="bg-BG"/>
      </w:rPr>
    </w:lvl>
    <w:lvl w:ilvl="4" w:tplc="0D82A85A">
      <w:numFmt w:val="bullet"/>
      <w:lvlText w:val="•"/>
      <w:lvlJc w:val="left"/>
      <w:pPr>
        <w:ind w:left="4018" w:hanging="327"/>
      </w:pPr>
      <w:rPr>
        <w:rFonts w:hint="default"/>
        <w:lang w:val="bg-BG" w:eastAsia="bg-BG" w:bidi="bg-BG"/>
      </w:rPr>
    </w:lvl>
    <w:lvl w:ilvl="5" w:tplc="F2D448E2">
      <w:numFmt w:val="bullet"/>
      <w:lvlText w:val="•"/>
      <w:lvlJc w:val="left"/>
      <w:pPr>
        <w:ind w:left="4993" w:hanging="327"/>
      </w:pPr>
      <w:rPr>
        <w:rFonts w:hint="default"/>
        <w:lang w:val="bg-BG" w:eastAsia="bg-BG" w:bidi="bg-BG"/>
      </w:rPr>
    </w:lvl>
    <w:lvl w:ilvl="6" w:tplc="9E6870AC">
      <w:numFmt w:val="bullet"/>
      <w:lvlText w:val="•"/>
      <w:lvlJc w:val="left"/>
      <w:pPr>
        <w:ind w:left="5967" w:hanging="327"/>
      </w:pPr>
      <w:rPr>
        <w:rFonts w:hint="default"/>
        <w:lang w:val="bg-BG" w:eastAsia="bg-BG" w:bidi="bg-BG"/>
      </w:rPr>
    </w:lvl>
    <w:lvl w:ilvl="7" w:tplc="F4A2841E">
      <w:numFmt w:val="bullet"/>
      <w:lvlText w:val="•"/>
      <w:lvlJc w:val="left"/>
      <w:pPr>
        <w:ind w:left="6942" w:hanging="327"/>
      </w:pPr>
      <w:rPr>
        <w:rFonts w:hint="default"/>
        <w:lang w:val="bg-BG" w:eastAsia="bg-BG" w:bidi="bg-BG"/>
      </w:rPr>
    </w:lvl>
    <w:lvl w:ilvl="8" w:tplc="1C52EBF2">
      <w:numFmt w:val="bullet"/>
      <w:lvlText w:val="•"/>
      <w:lvlJc w:val="left"/>
      <w:pPr>
        <w:ind w:left="7917" w:hanging="327"/>
      </w:pPr>
      <w:rPr>
        <w:rFonts w:hint="default"/>
        <w:lang w:val="bg-BG" w:eastAsia="bg-BG" w:bidi="bg-BG"/>
      </w:rPr>
    </w:lvl>
  </w:abstractNum>
  <w:abstractNum w:abstractNumId="12" w15:restartNumberingAfterBreak="0">
    <w:nsid w:val="5C097D66"/>
    <w:multiLevelType w:val="hybridMultilevel"/>
    <w:tmpl w:val="4E2C5152"/>
    <w:lvl w:ilvl="0" w:tplc="22DEED0E">
      <w:start w:val="2"/>
      <w:numFmt w:val="decimal"/>
      <w:lvlText w:val="(%1)"/>
      <w:lvlJc w:val="left"/>
      <w:pPr>
        <w:ind w:left="113" w:hanging="536"/>
      </w:pPr>
      <w:rPr>
        <w:rFonts w:ascii="Times New Roman" w:eastAsia="Calibri" w:hAnsi="Times New Roman" w:cs="Times New Roman" w:hint="default"/>
        <w:b/>
        <w:bCs/>
        <w:spacing w:val="-1"/>
        <w:w w:val="100"/>
        <w:sz w:val="24"/>
        <w:szCs w:val="24"/>
        <w:lang w:val="bg-BG" w:eastAsia="bg-BG" w:bidi="bg-BG"/>
      </w:rPr>
    </w:lvl>
    <w:lvl w:ilvl="1" w:tplc="913AF120">
      <w:numFmt w:val="bullet"/>
      <w:lvlText w:val="•"/>
      <w:lvlJc w:val="left"/>
      <w:pPr>
        <w:ind w:left="1094" w:hanging="536"/>
      </w:pPr>
      <w:rPr>
        <w:rFonts w:hint="default"/>
        <w:lang w:val="bg-BG" w:eastAsia="bg-BG" w:bidi="bg-BG"/>
      </w:rPr>
    </w:lvl>
    <w:lvl w:ilvl="2" w:tplc="22CC5348">
      <w:numFmt w:val="bullet"/>
      <w:lvlText w:val="•"/>
      <w:lvlJc w:val="left"/>
      <w:pPr>
        <w:ind w:left="2069" w:hanging="536"/>
      </w:pPr>
      <w:rPr>
        <w:rFonts w:hint="default"/>
        <w:lang w:val="bg-BG" w:eastAsia="bg-BG" w:bidi="bg-BG"/>
      </w:rPr>
    </w:lvl>
    <w:lvl w:ilvl="3" w:tplc="54E2C6FC">
      <w:numFmt w:val="bullet"/>
      <w:lvlText w:val="•"/>
      <w:lvlJc w:val="left"/>
      <w:pPr>
        <w:ind w:left="3043" w:hanging="536"/>
      </w:pPr>
      <w:rPr>
        <w:rFonts w:hint="default"/>
        <w:lang w:val="bg-BG" w:eastAsia="bg-BG" w:bidi="bg-BG"/>
      </w:rPr>
    </w:lvl>
    <w:lvl w:ilvl="4" w:tplc="50F65BC2">
      <w:numFmt w:val="bullet"/>
      <w:lvlText w:val="•"/>
      <w:lvlJc w:val="left"/>
      <w:pPr>
        <w:ind w:left="4018" w:hanging="536"/>
      </w:pPr>
      <w:rPr>
        <w:rFonts w:hint="default"/>
        <w:lang w:val="bg-BG" w:eastAsia="bg-BG" w:bidi="bg-BG"/>
      </w:rPr>
    </w:lvl>
    <w:lvl w:ilvl="5" w:tplc="BBAAF090">
      <w:numFmt w:val="bullet"/>
      <w:lvlText w:val="•"/>
      <w:lvlJc w:val="left"/>
      <w:pPr>
        <w:ind w:left="4993" w:hanging="536"/>
      </w:pPr>
      <w:rPr>
        <w:rFonts w:hint="default"/>
        <w:lang w:val="bg-BG" w:eastAsia="bg-BG" w:bidi="bg-BG"/>
      </w:rPr>
    </w:lvl>
    <w:lvl w:ilvl="6" w:tplc="5478D2B0">
      <w:numFmt w:val="bullet"/>
      <w:lvlText w:val="•"/>
      <w:lvlJc w:val="left"/>
      <w:pPr>
        <w:ind w:left="5967" w:hanging="536"/>
      </w:pPr>
      <w:rPr>
        <w:rFonts w:hint="default"/>
        <w:lang w:val="bg-BG" w:eastAsia="bg-BG" w:bidi="bg-BG"/>
      </w:rPr>
    </w:lvl>
    <w:lvl w:ilvl="7" w:tplc="42D0B96C">
      <w:numFmt w:val="bullet"/>
      <w:lvlText w:val="•"/>
      <w:lvlJc w:val="left"/>
      <w:pPr>
        <w:ind w:left="6942" w:hanging="536"/>
      </w:pPr>
      <w:rPr>
        <w:rFonts w:hint="default"/>
        <w:lang w:val="bg-BG" w:eastAsia="bg-BG" w:bidi="bg-BG"/>
      </w:rPr>
    </w:lvl>
    <w:lvl w:ilvl="8" w:tplc="036EE24A">
      <w:numFmt w:val="bullet"/>
      <w:lvlText w:val="•"/>
      <w:lvlJc w:val="left"/>
      <w:pPr>
        <w:ind w:left="7917" w:hanging="536"/>
      </w:pPr>
      <w:rPr>
        <w:rFonts w:hint="default"/>
        <w:lang w:val="bg-BG" w:eastAsia="bg-BG" w:bidi="bg-BG"/>
      </w:rPr>
    </w:lvl>
  </w:abstractNum>
  <w:abstractNum w:abstractNumId="13" w15:restartNumberingAfterBreak="0">
    <w:nsid w:val="5D6A684B"/>
    <w:multiLevelType w:val="hybridMultilevel"/>
    <w:tmpl w:val="D556DED2"/>
    <w:lvl w:ilvl="0" w:tplc="9B349C40">
      <w:start w:val="1"/>
      <w:numFmt w:val="decimal"/>
      <w:lvlText w:val="%1."/>
      <w:lvlJc w:val="left"/>
      <w:pPr>
        <w:ind w:left="113" w:hanging="557"/>
      </w:pPr>
      <w:rPr>
        <w:rFonts w:ascii="Times New Roman" w:eastAsia="Calibri" w:hAnsi="Times New Roman" w:cs="Times New Roman" w:hint="default"/>
        <w:b/>
        <w:bCs/>
        <w:w w:val="100"/>
        <w:sz w:val="24"/>
        <w:szCs w:val="24"/>
        <w:lang w:val="bg-BG" w:eastAsia="bg-BG" w:bidi="bg-BG"/>
      </w:rPr>
    </w:lvl>
    <w:lvl w:ilvl="1" w:tplc="7770842E">
      <w:numFmt w:val="bullet"/>
      <w:lvlText w:val="•"/>
      <w:lvlJc w:val="left"/>
      <w:pPr>
        <w:ind w:left="1094" w:hanging="557"/>
      </w:pPr>
      <w:rPr>
        <w:rFonts w:hint="default"/>
        <w:lang w:val="bg-BG" w:eastAsia="bg-BG" w:bidi="bg-BG"/>
      </w:rPr>
    </w:lvl>
    <w:lvl w:ilvl="2" w:tplc="7114A054">
      <w:numFmt w:val="bullet"/>
      <w:lvlText w:val="•"/>
      <w:lvlJc w:val="left"/>
      <w:pPr>
        <w:ind w:left="2069" w:hanging="557"/>
      </w:pPr>
      <w:rPr>
        <w:rFonts w:hint="default"/>
        <w:lang w:val="bg-BG" w:eastAsia="bg-BG" w:bidi="bg-BG"/>
      </w:rPr>
    </w:lvl>
    <w:lvl w:ilvl="3" w:tplc="50BA8A90">
      <w:numFmt w:val="bullet"/>
      <w:lvlText w:val="•"/>
      <w:lvlJc w:val="left"/>
      <w:pPr>
        <w:ind w:left="3043" w:hanging="557"/>
      </w:pPr>
      <w:rPr>
        <w:rFonts w:hint="default"/>
        <w:lang w:val="bg-BG" w:eastAsia="bg-BG" w:bidi="bg-BG"/>
      </w:rPr>
    </w:lvl>
    <w:lvl w:ilvl="4" w:tplc="17B4A810">
      <w:numFmt w:val="bullet"/>
      <w:lvlText w:val="•"/>
      <w:lvlJc w:val="left"/>
      <w:pPr>
        <w:ind w:left="4018" w:hanging="557"/>
      </w:pPr>
      <w:rPr>
        <w:rFonts w:hint="default"/>
        <w:lang w:val="bg-BG" w:eastAsia="bg-BG" w:bidi="bg-BG"/>
      </w:rPr>
    </w:lvl>
    <w:lvl w:ilvl="5" w:tplc="F6F4B2DA">
      <w:numFmt w:val="bullet"/>
      <w:lvlText w:val="•"/>
      <w:lvlJc w:val="left"/>
      <w:pPr>
        <w:ind w:left="4993" w:hanging="557"/>
      </w:pPr>
      <w:rPr>
        <w:rFonts w:hint="default"/>
        <w:lang w:val="bg-BG" w:eastAsia="bg-BG" w:bidi="bg-BG"/>
      </w:rPr>
    </w:lvl>
    <w:lvl w:ilvl="6" w:tplc="F984C1FA">
      <w:numFmt w:val="bullet"/>
      <w:lvlText w:val="•"/>
      <w:lvlJc w:val="left"/>
      <w:pPr>
        <w:ind w:left="5967" w:hanging="557"/>
      </w:pPr>
      <w:rPr>
        <w:rFonts w:hint="default"/>
        <w:lang w:val="bg-BG" w:eastAsia="bg-BG" w:bidi="bg-BG"/>
      </w:rPr>
    </w:lvl>
    <w:lvl w:ilvl="7" w:tplc="4FD4D23C">
      <w:numFmt w:val="bullet"/>
      <w:lvlText w:val="•"/>
      <w:lvlJc w:val="left"/>
      <w:pPr>
        <w:ind w:left="6942" w:hanging="557"/>
      </w:pPr>
      <w:rPr>
        <w:rFonts w:hint="default"/>
        <w:lang w:val="bg-BG" w:eastAsia="bg-BG" w:bidi="bg-BG"/>
      </w:rPr>
    </w:lvl>
    <w:lvl w:ilvl="8" w:tplc="DD107096">
      <w:numFmt w:val="bullet"/>
      <w:lvlText w:val="•"/>
      <w:lvlJc w:val="left"/>
      <w:pPr>
        <w:ind w:left="7917" w:hanging="557"/>
      </w:pPr>
      <w:rPr>
        <w:rFonts w:hint="default"/>
        <w:lang w:val="bg-BG" w:eastAsia="bg-BG" w:bidi="bg-BG"/>
      </w:rPr>
    </w:lvl>
  </w:abstractNum>
  <w:abstractNum w:abstractNumId="14" w15:restartNumberingAfterBreak="0">
    <w:nsid w:val="5D7354A7"/>
    <w:multiLevelType w:val="hybridMultilevel"/>
    <w:tmpl w:val="674066DC"/>
    <w:lvl w:ilvl="0" w:tplc="6EB22EE6">
      <w:start w:val="1"/>
      <w:numFmt w:val="decimal"/>
      <w:lvlText w:val="%1."/>
      <w:lvlJc w:val="left"/>
      <w:pPr>
        <w:ind w:left="113" w:hanging="394"/>
      </w:pPr>
      <w:rPr>
        <w:rFonts w:ascii="Times New Roman" w:eastAsia="Calibri" w:hAnsi="Times New Roman" w:cs="Times New Roman" w:hint="default"/>
        <w:b/>
        <w:bCs/>
        <w:spacing w:val="-1"/>
        <w:w w:val="100"/>
        <w:sz w:val="28"/>
        <w:szCs w:val="28"/>
        <w:lang w:val="bg-BG" w:eastAsia="bg-BG" w:bidi="bg-BG"/>
      </w:rPr>
    </w:lvl>
    <w:lvl w:ilvl="1" w:tplc="E684FE96">
      <w:numFmt w:val="bullet"/>
      <w:lvlText w:val="•"/>
      <w:lvlJc w:val="left"/>
      <w:pPr>
        <w:ind w:left="1094" w:hanging="394"/>
      </w:pPr>
      <w:rPr>
        <w:rFonts w:hint="default"/>
        <w:lang w:val="bg-BG" w:eastAsia="bg-BG" w:bidi="bg-BG"/>
      </w:rPr>
    </w:lvl>
    <w:lvl w:ilvl="2" w:tplc="82FA3C5E">
      <w:numFmt w:val="bullet"/>
      <w:lvlText w:val="•"/>
      <w:lvlJc w:val="left"/>
      <w:pPr>
        <w:ind w:left="2069" w:hanging="394"/>
      </w:pPr>
      <w:rPr>
        <w:rFonts w:hint="default"/>
        <w:lang w:val="bg-BG" w:eastAsia="bg-BG" w:bidi="bg-BG"/>
      </w:rPr>
    </w:lvl>
    <w:lvl w:ilvl="3" w:tplc="40FEE526">
      <w:numFmt w:val="bullet"/>
      <w:lvlText w:val="•"/>
      <w:lvlJc w:val="left"/>
      <w:pPr>
        <w:ind w:left="3043" w:hanging="394"/>
      </w:pPr>
      <w:rPr>
        <w:rFonts w:hint="default"/>
        <w:lang w:val="bg-BG" w:eastAsia="bg-BG" w:bidi="bg-BG"/>
      </w:rPr>
    </w:lvl>
    <w:lvl w:ilvl="4" w:tplc="A23EA55C">
      <w:numFmt w:val="bullet"/>
      <w:lvlText w:val="•"/>
      <w:lvlJc w:val="left"/>
      <w:pPr>
        <w:ind w:left="4018" w:hanging="394"/>
      </w:pPr>
      <w:rPr>
        <w:rFonts w:hint="default"/>
        <w:lang w:val="bg-BG" w:eastAsia="bg-BG" w:bidi="bg-BG"/>
      </w:rPr>
    </w:lvl>
    <w:lvl w:ilvl="5" w:tplc="2CCA9516">
      <w:numFmt w:val="bullet"/>
      <w:lvlText w:val="•"/>
      <w:lvlJc w:val="left"/>
      <w:pPr>
        <w:ind w:left="4993" w:hanging="394"/>
      </w:pPr>
      <w:rPr>
        <w:rFonts w:hint="default"/>
        <w:lang w:val="bg-BG" w:eastAsia="bg-BG" w:bidi="bg-BG"/>
      </w:rPr>
    </w:lvl>
    <w:lvl w:ilvl="6" w:tplc="028871B4">
      <w:numFmt w:val="bullet"/>
      <w:lvlText w:val="•"/>
      <w:lvlJc w:val="left"/>
      <w:pPr>
        <w:ind w:left="5967" w:hanging="394"/>
      </w:pPr>
      <w:rPr>
        <w:rFonts w:hint="default"/>
        <w:lang w:val="bg-BG" w:eastAsia="bg-BG" w:bidi="bg-BG"/>
      </w:rPr>
    </w:lvl>
    <w:lvl w:ilvl="7" w:tplc="6338B146">
      <w:numFmt w:val="bullet"/>
      <w:lvlText w:val="•"/>
      <w:lvlJc w:val="left"/>
      <w:pPr>
        <w:ind w:left="6942" w:hanging="394"/>
      </w:pPr>
      <w:rPr>
        <w:rFonts w:hint="default"/>
        <w:lang w:val="bg-BG" w:eastAsia="bg-BG" w:bidi="bg-BG"/>
      </w:rPr>
    </w:lvl>
    <w:lvl w:ilvl="8" w:tplc="64DCBD8C">
      <w:numFmt w:val="bullet"/>
      <w:lvlText w:val="•"/>
      <w:lvlJc w:val="left"/>
      <w:pPr>
        <w:ind w:left="7917" w:hanging="394"/>
      </w:pPr>
      <w:rPr>
        <w:rFonts w:hint="default"/>
        <w:lang w:val="bg-BG" w:eastAsia="bg-BG" w:bidi="bg-BG"/>
      </w:rPr>
    </w:lvl>
  </w:abstractNum>
  <w:abstractNum w:abstractNumId="15" w15:restartNumberingAfterBreak="0">
    <w:nsid w:val="668E2D1C"/>
    <w:multiLevelType w:val="hybridMultilevel"/>
    <w:tmpl w:val="91387BC8"/>
    <w:lvl w:ilvl="0" w:tplc="20CA27F0">
      <w:numFmt w:val="bullet"/>
      <w:lvlText w:val="-"/>
      <w:lvlJc w:val="left"/>
      <w:pPr>
        <w:ind w:left="113" w:hanging="557"/>
      </w:pPr>
      <w:rPr>
        <w:rFonts w:ascii="Times New Roman" w:eastAsia="Times New Roman" w:hAnsi="Times New Roman" w:cs="Times New Roman" w:hint="default"/>
        <w:w w:val="100"/>
        <w:sz w:val="28"/>
        <w:szCs w:val="28"/>
        <w:lang w:val="bg-BG" w:eastAsia="bg-BG" w:bidi="bg-BG"/>
      </w:rPr>
    </w:lvl>
    <w:lvl w:ilvl="1" w:tplc="78584382">
      <w:numFmt w:val="bullet"/>
      <w:lvlText w:val="•"/>
      <w:lvlJc w:val="left"/>
      <w:pPr>
        <w:ind w:left="1094" w:hanging="557"/>
      </w:pPr>
      <w:rPr>
        <w:rFonts w:hint="default"/>
        <w:lang w:val="bg-BG" w:eastAsia="bg-BG" w:bidi="bg-BG"/>
      </w:rPr>
    </w:lvl>
    <w:lvl w:ilvl="2" w:tplc="61DA6760">
      <w:numFmt w:val="bullet"/>
      <w:lvlText w:val="•"/>
      <w:lvlJc w:val="left"/>
      <w:pPr>
        <w:ind w:left="2069" w:hanging="557"/>
      </w:pPr>
      <w:rPr>
        <w:rFonts w:hint="default"/>
        <w:lang w:val="bg-BG" w:eastAsia="bg-BG" w:bidi="bg-BG"/>
      </w:rPr>
    </w:lvl>
    <w:lvl w:ilvl="3" w:tplc="23B41B58">
      <w:numFmt w:val="bullet"/>
      <w:lvlText w:val="•"/>
      <w:lvlJc w:val="left"/>
      <w:pPr>
        <w:ind w:left="3043" w:hanging="557"/>
      </w:pPr>
      <w:rPr>
        <w:rFonts w:hint="default"/>
        <w:lang w:val="bg-BG" w:eastAsia="bg-BG" w:bidi="bg-BG"/>
      </w:rPr>
    </w:lvl>
    <w:lvl w:ilvl="4" w:tplc="5DE0D0A6">
      <w:numFmt w:val="bullet"/>
      <w:lvlText w:val="•"/>
      <w:lvlJc w:val="left"/>
      <w:pPr>
        <w:ind w:left="4018" w:hanging="557"/>
      </w:pPr>
      <w:rPr>
        <w:rFonts w:hint="default"/>
        <w:lang w:val="bg-BG" w:eastAsia="bg-BG" w:bidi="bg-BG"/>
      </w:rPr>
    </w:lvl>
    <w:lvl w:ilvl="5" w:tplc="13666CB6">
      <w:numFmt w:val="bullet"/>
      <w:lvlText w:val="•"/>
      <w:lvlJc w:val="left"/>
      <w:pPr>
        <w:ind w:left="4993" w:hanging="557"/>
      </w:pPr>
      <w:rPr>
        <w:rFonts w:hint="default"/>
        <w:lang w:val="bg-BG" w:eastAsia="bg-BG" w:bidi="bg-BG"/>
      </w:rPr>
    </w:lvl>
    <w:lvl w:ilvl="6" w:tplc="0360EE44">
      <w:numFmt w:val="bullet"/>
      <w:lvlText w:val="•"/>
      <w:lvlJc w:val="left"/>
      <w:pPr>
        <w:ind w:left="5967" w:hanging="557"/>
      </w:pPr>
      <w:rPr>
        <w:rFonts w:hint="default"/>
        <w:lang w:val="bg-BG" w:eastAsia="bg-BG" w:bidi="bg-BG"/>
      </w:rPr>
    </w:lvl>
    <w:lvl w:ilvl="7" w:tplc="63F2BAD2">
      <w:numFmt w:val="bullet"/>
      <w:lvlText w:val="•"/>
      <w:lvlJc w:val="left"/>
      <w:pPr>
        <w:ind w:left="6942" w:hanging="557"/>
      </w:pPr>
      <w:rPr>
        <w:rFonts w:hint="default"/>
        <w:lang w:val="bg-BG" w:eastAsia="bg-BG" w:bidi="bg-BG"/>
      </w:rPr>
    </w:lvl>
    <w:lvl w:ilvl="8" w:tplc="98AA4006">
      <w:numFmt w:val="bullet"/>
      <w:lvlText w:val="•"/>
      <w:lvlJc w:val="left"/>
      <w:pPr>
        <w:ind w:left="7917" w:hanging="557"/>
      </w:pPr>
      <w:rPr>
        <w:rFonts w:hint="default"/>
        <w:lang w:val="bg-BG" w:eastAsia="bg-BG" w:bidi="bg-BG"/>
      </w:rPr>
    </w:lvl>
  </w:abstractNum>
  <w:abstractNum w:abstractNumId="16" w15:restartNumberingAfterBreak="0">
    <w:nsid w:val="7B594712"/>
    <w:multiLevelType w:val="hybridMultilevel"/>
    <w:tmpl w:val="AB14CBC6"/>
    <w:lvl w:ilvl="0" w:tplc="D8387AF6">
      <w:start w:val="1"/>
      <w:numFmt w:val="decimal"/>
      <w:lvlText w:val="%1."/>
      <w:lvlJc w:val="left"/>
      <w:pPr>
        <w:ind w:left="4188" w:hanging="360"/>
      </w:pPr>
      <w:rPr>
        <w:rFonts w:hint="default"/>
        <w:b/>
      </w:rPr>
    </w:lvl>
    <w:lvl w:ilvl="1" w:tplc="04020019" w:tentative="1">
      <w:start w:val="1"/>
      <w:numFmt w:val="lowerLetter"/>
      <w:lvlText w:val="%2."/>
      <w:lvlJc w:val="left"/>
      <w:pPr>
        <w:ind w:left="4908" w:hanging="360"/>
      </w:pPr>
    </w:lvl>
    <w:lvl w:ilvl="2" w:tplc="0402001B" w:tentative="1">
      <w:start w:val="1"/>
      <w:numFmt w:val="lowerRoman"/>
      <w:lvlText w:val="%3."/>
      <w:lvlJc w:val="right"/>
      <w:pPr>
        <w:ind w:left="5628" w:hanging="180"/>
      </w:pPr>
    </w:lvl>
    <w:lvl w:ilvl="3" w:tplc="0402000F" w:tentative="1">
      <w:start w:val="1"/>
      <w:numFmt w:val="decimal"/>
      <w:lvlText w:val="%4."/>
      <w:lvlJc w:val="left"/>
      <w:pPr>
        <w:ind w:left="6348" w:hanging="360"/>
      </w:pPr>
    </w:lvl>
    <w:lvl w:ilvl="4" w:tplc="04020019" w:tentative="1">
      <w:start w:val="1"/>
      <w:numFmt w:val="lowerLetter"/>
      <w:lvlText w:val="%5."/>
      <w:lvlJc w:val="left"/>
      <w:pPr>
        <w:ind w:left="7068" w:hanging="360"/>
      </w:pPr>
    </w:lvl>
    <w:lvl w:ilvl="5" w:tplc="0402001B" w:tentative="1">
      <w:start w:val="1"/>
      <w:numFmt w:val="lowerRoman"/>
      <w:lvlText w:val="%6."/>
      <w:lvlJc w:val="right"/>
      <w:pPr>
        <w:ind w:left="7788" w:hanging="180"/>
      </w:pPr>
    </w:lvl>
    <w:lvl w:ilvl="6" w:tplc="0402000F" w:tentative="1">
      <w:start w:val="1"/>
      <w:numFmt w:val="decimal"/>
      <w:lvlText w:val="%7."/>
      <w:lvlJc w:val="left"/>
      <w:pPr>
        <w:ind w:left="8508" w:hanging="360"/>
      </w:pPr>
    </w:lvl>
    <w:lvl w:ilvl="7" w:tplc="04020019" w:tentative="1">
      <w:start w:val="1"/>
      <w:numFmt w:val="lowerLetter"/>
      <w:lvlText w:val="%8."/>
      <w:lvlJc w:val="left"/>
      <w:pPr>
        <w:ind w:left="9228" w:hanging="360"/>
      </w:pPr>
    </w:lvl>
    <w:lvl w:ilvl="8" w:tplc="0402001B" w:tentative="1">
      <w:start w:val="1"/>
      <w:numFmt w:val="lowerRoman"/>
      <w:lvlText w:val="%9."/>
      <w:lvlJc w:val="right"/>
      <w:pPr>
        <w:ind w:left="9948" w:hanging="180"/>
      </w:pPr>
    </w:lvl>
  </w:abstractNum>
  <w:abstractNum w:abstractNumId="17" w15:restartNumberingAfterBreak="0">
    <w:nsid w:val="7E431722"/>
    <w:multiLevelType w:val="hybridMultilevel"/>
    <w:tmpl w:val="B3509410"/>
    <w:lvl w:ilvl="0" w:tplc="FA5AE0C6">
      <w:start w:val="5"/>
      <w:numFmt w:val="upperRoman"/>
      <w:lvlText w:val="%1."/>
      <w:lvlJc w:val="left"/>
      <w:pPr>
        <w:ind w:left="2705" w:hanging="720"/>
      </w:pPr>
      <w:rPr>
        <w:rFonts w:hint="default"/>
        <w:b/>
      </w:rPr>
    </w:lvl>
    <w:lvl w:ilvl="1" w:tplc="04020019">
      <w:start w:val="1"/>
      <w:numFmt w:val="lowerLetter"/>
      <w:lvlText w:val="%2."/>
      <w:lvlJc w:val="left"/>
      <w:pPr>
        <w:ind w:left="3065" w:hanging="360"/>
      </w:pPr>
    </w:lvl>
    <w:lvl w:ilvl="2" w:tplc="0402001B" w:tentative="1">
      <w:start w:val="1"/>
      <w:numFmt w:val="lowerRoman"/>
      <w:lvlText w:val="%3."/>
      <w:lvlJc w:val="right"/>
      <w:pPr>
        <w:ind w:left="3785" w:hanging="180"/>
      </w:pPr>
    </w:lvl>
    <w:lvl w:ilvl="3" w:tplc="0402000F" w:tentative="1">
      <w:start w:val="1"/>
      <w:numFmt w:val="decimal"/>
      <w:lvlText w:val="%4."/>
      <w:lvlJc w:val="left"/>
      <w:pPr>
        <w:ind w:left="4505" w:hanging="360"/>
      </w:pPr>
    </w:lvl>
    <w:lvl w:ilvl="4" w:tplc="04020019" w:tentative="1">
      <w:start w:val="1"/>
      <w:numFmt w:val="lowerLetter"/>
      <w:lvlText w:val="%5."/>
      <w:lvlJc w:val="left"/>
      <w:pPr>
        <w:ind w:left="5225" w:hanging="360"/>
      </w:pPr>
    </w:lvl>
    <w:lvl w:ilvl="5" w:tplc="0402001B" w:tentative="1">
      <w:start w:val="1"/>
      <w:numFmt w:val="lowerRoman"/>
      <w:lvlText w:val="%6."/>
      <w:lvlJc w:val="right"/>
      <w:pPr>
        <w:ind w:left="5945" w:hanging="180"/>
      </w:pPr>
    </w:lvl>
    <w:lvl w:ilvl="6" w:tplc="0402000F" w:tentative="1">
      <w:start w:val="1"/>
      <w:numFmt w:val="decimal"/>
      <w:lvlText w:val="%7."/>
      <w:lvlJc w:val="left"/>
      <w:pPr>
        <w:ind w:left="6665" w:hanging="360"/>
      </w:pPr>
    </w:lvl>
    <w:lvl w:ilvl="7" w:tplc="04020019" w:tentative="1">
      <w:start w:val="1"/>
      <w:numFmt w:val="lowerLetter"/>
      <w:lvlText w:val="%8."/>
      <w:lvlJc w:val="left"/>
      <w:pPr>
        <w:ind w:left="7385" w:hanging="360"/>
      </w:pPr>
    </w:lvl>
    <w:lvl w:ilvl="8" w:tplc="0402001B" w:tentative="1">
      <w:start w:val="1"/>
      <w:numFmt w:val="lowerRoman"/>
      <w:lvlText w:val="%9."/>
      <w:lvlJc w:val="right"/>
      <w:pPr>
        <w:ind w:left="8105" w:hanging="180"/>
      </w:pPr>
    </w:lvl>
  </w:abstractNum>
  <w:num w:numId="1">
    <w:abstractNumId w:val="12"/>
  </w:num>
  <w:num w:numId="2">
    <w:abstractNumId w:val="15"/>
  </w:num>
  <w:num w:numId="3">
    <w:abstractNumId w:val="14"/>
  </w:num>
  <w:num w:numId="4">
    <w:abstractNumId w:val="5"/>
  </w:num>
  <w:num w:numId="5">
    <w:abstractNumId w:val="4"/>
  </w:num>
  <w:num w:numId="6">
    <w:abstractNumId w:val="3"/>
  </w:num>
  <w:num w:numId="7">
    <w:abstractNumId w:val="8"/>
  </w:num>
  <w:num w:numId="8">
    <w:abstractNumId w:val="11"/>
  </w:num>
  <w:num w:numId="9">
    <w:abstractNumId w:val="6"/>
  </w:num>
  <w:num w:numId="10">
    <w:abstractNumId w:val="1"/>
  </w:num>
  <w:num w:numId="11">
    <w:abstractNumId w:val="10"/>
  </w:num>
  <w:num w:numId="12">
    <w:abstractNumId w:val="0"/>
  </w:num>
  <w:num w:numId="13">
    <w:abstractNumId w:val="9"/>
  </w:num>
  <w:num w:numId="14">
    <w:abstractNumId w:val="7"/>
  </w:num>
  <w:num w:numId="15">
    <w:abstractNumId w:val="2"/>
  </w:num>
  <w:num w:numId="16">
    <w:abstractNumId w:val="13"/>
  </w:num>
  <w:num w:numId="17">
    <w:abstractNumId w:val="16"/>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BD0666"/>
    <w:rsid w:val="0000754E"/>
    <w:rsid w:val="00012E64"/>
    <w:rsid w:val="00016A15"/>
    <w:rsid w:val="00040731"/>
    <w:rsid w:val="00087800"/>
    <w:rsid w:val="000C5FC3"/>
    <w:rsid w:val="00105F91"/>
    <w:rsid w:val="001275A8"/>
    <w:rsid w:val="00130F7C"/>
    <w:rsid w:val="00152B1F"/>
    <w:rsid w:val="001810A0"/>
    <w:rsid w:val="001B1037"/>
    <w:rsid w:val="001C21E0"/>
    <w:rsid w:val="001C77E7"/>
    <w:rsid w:val="001D60DF"/>
    <w:rsid w:val="00234451"/>
    <w:rsid w:val="002963E7"/>
    <w:rsid w:val="002E4C4C"/>
    <w:rsid w:val="00311F48"/>
    <w:rsid w:val="0035188C"/>
    <w:rsid w:val="003C5FF2"/>
    <w:rsid w:val="004613B2"/>
    <w:rsid w:val="00540D48"/>
    <w:rsid w:val="00571BE2"/>
    <w:rsid w:val="005B3B80"/>
    <w:rsid w:val="00634CBF"/>
    <w:rsid w:val="006D04B9"/>
    <w:rsid w:val="006D112A"/>
    <w:rsid w:val="006E1197"/>
    <w:rsid w:val="006F5682"/>
    <w:rsid w:val="00712348"/>
    <w:rsid w:val="00773FE0"/>
    <w:rsid w:val="007F5669"/>
    <w:rsid w:val="0087735E"/>
    <w:rsid w:val="0088271C"/>
    <w:rsid w:val="00891E48"/>
    <w:rsid w:val="00892434"/>
    <w:rsid w:val="00896266"/>
    <w:rsid w:val="008E5746"/>
    <w:rsid w:val="008F6EA4"/>
    <w:rsid w:val="009064A0"/>
    <w:rsid w:val="009C343E"/>
    <w:rsid w:val="00A00078"/>
    <w:rsid w:val="00A00F1E"/>
    <w:rsid w:val="00AB080C"/>
    <w:rsid w:val="00AB2F9F"/>
    <w:rsid w:val="00B72E54"/>
    <w:rsid w:val="00B80F12"/>
    <w:rsid w:val="00BA0C69"/>
    <w:rsid w:val="00BC0ABB"/>
    <w:rsid w:val="00BD0666"/>
    <w:rsid w:val="00C164B2"/>
    <w:rsid w:val="00C24600"/>
    <w:rsid w:val="00C31695"/>
    <w:rsid w:val="00C32B8F"/>
    <w:rsid w:val="00C50B63"/>
    <w:rsid w:val="00C70C67"/>
    <w:rsid w:val="00C850D7"/>
    <w:rsid w:val="00C85763"/>
    <w:rsid w:val="00CA0003"/>
    <w:rsid w:val="00CD5B6E"/>
    <w:rsid w:val="00D16432"/>
    <w:rsid w:val="00D6669B"/>
    <w:rsid w:val="00D710E2"/>
    <w:rsid w:val="00DA46BB"/>
    <w:rsid w:val="00DB2C91"/>
    <w:rsid w:val="00E26234"/>
    <w:rsid w:val="00E33A28"/>
    <w:rsid w:val="00E80DCA"/>
    <w:rsid w:val="00E86262"/>
    <w:rsid w:val="00ED53DF"/>
    <w:rsid w:val="00ED7924"/>
    <w:rsid w:val="00EE5F02"/>
    <w:rsid w:val="00F1458F"/>
    <w:rsid w:val="00F36E9E"/>
    <w:rsid w:val="00F80311"/>
    <w:rsid w:val="00FD2CA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7D4B0CD"/>
  <w15:docId w15:val="{8F2F0815-8454-4CD8-BF78-3E7F84B64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Calibri" w:eastAsia="Calibri" w:hAnsi="Calibri" w:cs="Calibri"/>
      <w:lang w:val="bg-BG" w:eastAsia="bg-BG" w:bidi="bg-BG"/>
    </w:rPr>
  </w:style>
  <w:style w:type="paragraph" w:styleId="1">
    <w:name w:val="heading 1"/>
    <w:basedOn w:val="a"/>
    <w:uiPriority w:val="1"/>
    <w:qFormat/>
    <w:pPr>
      <w:spacing w:line="341" w:lineRule="exact"/>
      <w:ind w:left="833" w:right="398"/>
      <w:outlineLvl w:val="0"/>
    </w:pPr>
    <w:rPr>
      <w:b/>
      <w:bCs/>
      <w:sz w:val="28"/>
      <w:szCs w:val="28"/>
    </w:rPr>
  </w:style>
  <w:style w:type="paragraph" w:styleId="6">
    <w:name w:val="heading 6"/>
    <w:basedOn w:val="a"/>
    <w:next w:val="a"/>
    <w:link w:val="60"/>
    <w:unhideWhenUsed/>
    <w:qFormat/>
    <w:rsid w:val="00E80DCA"/>
    <w:pPr>
      <w:keepNext/>
      <w:keepLines/>
      <w:widowControl/>
      <w:autoSpaceDE/>
      <w:autoSpaceDN/>
      <w:spacing w:before="200"/>
      <w:outlineLvl w:val="5"/>
    </w:pPr>
    <w:rPr>
      <w:rFonts w:asciiTheme="majorHAnsi" w:eastAsiaTheme="majorEastAsia" w:hAnsiTheme="majorHAnsi" w:cstheme="majorBidi"/>
      <w:i/>
      <w:iCs/>
      <w:color w:val="243F60" w:themeColor="accent1" w:themeShade="7F"/>
      <w:sz w:val="20"/>
      <w:szCs w:val="20"/>
      <w:lang w:val="en-AU"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3" w:firstLine="720"/>
      <w:jc w:val="both"/>
    </w:pPr>
    <w:rPr>
      <w:sz w:val="28"/>
      <w:szCs w:val="28"/>
    </w:rPr>
  </w:style>
  <w:style w:type="paragraph" w:styleId="a4">
    <w:name w:val="List Paragraph"/>
    <w:basedOn w:val="a"/>
    <w:uiPriority w:val="1"/>
    <w:qFormat/>
    <w:pPr>
      <w:ind w:left="113" w:right="111" w:firstLine="720"/>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8E5746"/>
    <w:pPr>
      <w:tabs>
        <w:tab w:val="center" w:pos="4536"/>
        <w:tab w:val="right" w:pos="9072"/>
      </w:tabs>
    </w:pPr>
  </w:style>
  <w:style w:type="character" w:customStyle="1" w:styleId="a6">
    <w:name w:val="Горен колонтитул Знак"/>
    <w:basedOn w:val="a0"/>
    <w:link w:val="a5"/>
    <w:uiPriority w:val="99"/>
    <w:rsid w:val="008E5746"/>
    <w:rPr>
      <w:rFonts w:ascii="Calibri" w:eastAsia="Calibri" w:hAnsi="Calibri" w:cs="Calibri"/>
      <w:lang w:val="bg-BG" w:eastAsia="bg-BG" w:bidi="bg-BG"/>
    </w:rPr>
  </w:style>
  <w:style w:type="paragraph" w:styleId="a7">
    <w:name w:val="footer"/>
    <w:basedOn w:val="a"/>
    <w:link w:val="a8"/>
    <w:uiPriority w:val="99"/>
    <w:unhideWhenUsed/>
    <w:rsid w:val="008E5746"/>
    <w:pPr>
      <w:tabs>
        <w:tab w:val="center" w:pos="4536"/>
        <w:tab w:val="right" w:pos="9072"/>
      </w:tabs>
    </w:pPr>
  </w:style>
  <w:style w:type="character" w:customStyle="1" w:styleId="a8">
    <w:name w:val="Долен колонтитул Знак"/>
    <w:basedOn w:val="a0"/>
    <w:link w:val="a7"/>
    <w:uiPriority w:val="99"/>
    <w:rsid w:val="008E5746"/>
    <w:rPr>
      <w:rFonts w:ascii="Calibri" w:eastAsia="Calibri" w:hAnsi="Calibri" w:cs="Calibri"/>
      <w:lang w:val="bg-BG" w:eastAsia="bg-BG" w:bidi="bg-BG"/>
    </w:rPr>
  </w:style>
  <w:style w:type="character" w:customStyle="1" w:styleId="60">
    <w:name w:val="Заглавие 6 Знак"/>
    <w:basedOn w:val="a0"/>
    <w:link w:val="6"/>
    <w:rsid w:val="00E80DCA"/>
    <w:rPr>
      <w:rFonts w:asciiTheme="majorHAnsi" w:eastAsiaTheme="majorEastAsia" w:hAnsiTheme="majorHAnsi" w:cstheme="majorBidi"/>
      <w:i/>
      <w:iCs/>
      <w:color w:val="243F60" w:themeColor="accent1" w:themeShade="7F"/>
      <w:sz w:val="20"/>
      <w:szCs w:val="20"/>
      <w:lang w:val="en-AU"/>
    </w:rPr>
  </w:style>
  <w:style w:type="character" w:styleId="a9">
    <w:name w:val="Book Title"/>
    <w:basedOn w:val="a0"/>
    <w:uiPriority w:val="33"/>
    <w:qFormat/>
    <w:rsid w:val="00F80311"/>
    <w:rPr>
      <w:b/>
      <w:bCs/>
      <w:i/>
      <w:iCs/>
      <w:spacing w:val="5"/>
    </w:rPr>
  </w:style>
  <w:style w:type="character" w:styleId="aa">
    <w:name w:val="Hyperlink"/>
    <w:rsid w:val="002963E7"/>
    <w:rPr>
      <w:color w:val="0000FF"/>
      <w:u w:val="single"/>
    </w:rPr>
  </w:style>
  <w:style w:type="paragraph" w:customStyle="1" w:styleId="NoSpacing1">
    <w:name w:val="No Spacing1"/>
    <w:qFormat/>
    <w:rsid w:val="004613B2"/>
    <w:pPr>
      <w:widowControl/>
      <w:autoSpaceDE/>
      <w:autoSpaceDN/>
    </w:pPr>
    <w:rPr>
      <w:rFonts w:ascii="Times New Roman" w:eastAsia="Calibri" w:hAnsi="Times New Roman" w:cs="Times New Roman"/>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l_starareka@abv.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10</Pages>
  <Words>4615</Words>
  <Characters>26310</Characters>
  <Application>Microsoft Office Word</Application>
  <DocSecurity>0</DocSecurity>
  <Lines>219</Lines>
  <Paragraphs>61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dc:creator>
  <cp:lastModifiedBy>Lenovo</cp:lastModifiedBy>
  <cp:revision>57</cp:revision>
  <dcterms:created xsi:type="dcterms:W3CDTF">2019-12-13T12:51:00Z</dcterms:created>
  <dcterms:modified xsi:type="dcterms:W3CDTF">2020-02-21T10:05:00Z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2019-10-23T00:00:00Z</vt:filetime>
  </property>
  <property fmtid="{D5CDD505-2E9C-101B-9397-08002B2CF9AE}" pid="3" name="Creator">
    <vt:lpwstr>Microsoft® Word 2016</vt:lpwstr>
  </property>
  <property fmtid="{D5CDD505-2E9C-101B-9397-08002B2CF9AE}" pid="4" name="LastSaved">
    <vt:filetime>2019-12-13T00:00:00Z</vt:filetime>
  </property>
</Properties>
</file>